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0BBB" w:rsidRDefault="00325BF9" w:rsidP="00325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BF9">
        <w:rPr>
          <w:rFonts w:ascii="Times New Roman" w:hAnsi="Times New Roman" w:cs="Times New Roman"/>
          <w:b/>
          <w:bCs/>
          <w:sz w:val="28"/>
          <w:szCs w:val="28"/>
        </w:rPr>
        <w:t xml:space="preserve">«Как отличить задержку психического развития от умственной </w:t>
      </w:r>
      <w:r w:rsidRPr="008D0BBB">
        <w:rPr>
          <w:rFonts w:ascii="Times New Roman" w:hAnsi="Times New Roman" w:cs="Times New Roman"/>
          <w:b/>
          <w:bCs/>
          <w:sz w:val="28"/>
          <w:szCs w:val="28"/>
        </w:rPr>
        <w:t>отсталости? Практикум для родителей и педагогов»</w:t>
      </w:r>
    </w:p>
    <w:p w:rsidR="008D0BBB" w:rsidRPr="008D0BBB" w:rsidRDefault="008D0BBB" w:rsidP="008D0B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BBB">
        <w:rPr>
          <w:rFonts w:ascii="Times New Roman" w:hAnsi="Times New Roman" w:cs="Times New Roman"/>
          <w:bCs/>
          <w:sz w:val="28"/>
          <w:szCs w:val="28"/>
        </w:rPr>
        <w:t>Задержка психического развития (ЗПР) – неравномерные нарушения отдельных психических функций, незрелость эмоционально-волевой сферы у детей, которые потенциально могут быть преодолены с помощью специально организованного обучения и воспитания.</w:t>
      </w:r>
    </w:p>
    <w:p w:rsidR="008D0BBB" w:rsidRPr="00B3651C" w:rsidRDefault="008D0BBB" w:rsidP="008D0B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Умственная отсталость (</w:t>
      </w:r>
      <w:r w:rsidRPr="008D0BBB">
        <w:rPr>
          <w:rFonts w:ascii="Times New Roman" w:hAnsi="Times New Roman" w:cs="Times New Roman"/>
          <w:bCs/>
          <w:sz w:val="28"/>
          <w:szCs w:val="28"/>
        </w:rPr>
        <w:t>УО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D0BBB">
        <w:rPr>
          <w:rFonts w:ascii="Times New Roman" w:hAnsi="Times New Roman" w:cs="Times New Roman"/>
          <w:bCs/>
          <w:sz w:val="28"/>
          <w:szCs w:val="28"/>
        </w:rPr>
        <w:t xml:space="preserve"> - недоразвитие всех сторон психики: познавательных процессов, эмоц</w:t>
      </w:r>
      <w:r>
        <w:rPr>
          <w:rFonts w:ascii="Times New Roman" w:hAnsi="Times New Roman" w:cs="Times New Roman"/>
          <w:bCs/>
          <w:sz w:val="28"/>
          <w:szCs w:val="28"/>
        </w:rPr>
        <w:t>ионально-волевой сферы,</w:t>
      </w:r>
      <w:r w:rsidRPr="008D0BBB">
        <w:rPr>
          <w:rFonts w:ascii="Times New Roman" w:hAnsi="Times New Roman" w:cs="Times New Roman"/>
          <w:bCs/>
          <w:sz w:val="28"/>
          <w:szCs w:val="28"/>
        </w:rPr>
        <w:t xml:space="preserve"> социальных способностей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156C" w:rsidRDefault="0001156C" w:rsidP="008D0B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51C">
        <w:rPr>
          <w:rFonts w:ascii="Times New Roman" w:hAnsi="Times New Roman" w:cs="Times New Roman"/>
          <w:bCs/>
          <w:sz w:val="28"/>
          <w:szCs w:val="28"/>
        </w:rPr>
        <w:t xml:space="preserve">Задержка (ЗПР) и умственная отсталость (олигофрения) имеют огромную разницу. Если </w:t>
      </w:r>
      <w:r w:rsidR="00B3651C" w:rsidRPr="00B3651C">
        <w:rPr>
          <w:rFonts w:ascii="Times New Roman" w:hAnsi="Times New Roman" w:cs="Times New Roman"/>
          <w:bCs/>
          <w:sz w:val="28"/>
          <w:szCs w:val="28"/>
        </w:rPr>
        <w:t>поставить</w:t>
      </w:r>
      <w:r w:rsidRPr="00B3651C">
        <w:rPr>
          <w:rFonts w:ascii="Times New Roman" w:hAnsi="Times New Roman" w:cs="Times New Roman"/>
          <w:bCs/>
          <w:sz w:val="28"/>
          <w:szCs w:val="28"/>
        </w:rPr>
        <w:t xml:space="preserve"> неправильный диагноз - можно искалечить всю жизнь ребёнку</w:t>
      </w:r>
      <w:r w:rsidR="00B3651C">
        <w:rPr>
          <w:rFonts w:ascii="Times New Roman" w:hAnsi="Times New Roman" w:cs="Times New Roman"/>
          <w:bCs/>
          <w:sz w:val="28"/>
          <w:szCs w:val="28"/>
        </w:rPr>
        <w:t>.</w:t>
      </w:r>
    </w:p>
    <w:p w:rsidR="00B3651C" w:rsidRPr="00B3651C" w:rsidRDefault="00B3651C" w:rsidP="00C72B3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51C">
        <w:rPr>
          <w:rFonts w:ascii="Times New Roman" w:hAnsi="Times New Roman" w:cs="Times New Roman"/>
          <w:bCs/>
          <w:sz w:val="28"/>
          <w:szCs w:val="28"/>
        </w:rPr>
        <w:t xml:space="preserve">Умственная отсталость (УО) не исчезает бесследно, </w:t>
      </w:r>
      <w:r w:rsidR="00C72B38">
        <w:rPr>
          <w:rFonts w:ascii="Times New Roman" w:hAnsi="Times New Roman" w:cs="Times New Roman"/>
          <w:bCs/>
          <w:sz w:val="28"/>
          <w:szCs w:val="28"/>
        </w:rPr>
        <w:t xml:space="preserve">это необратимый процесс, </w:t>
      </w:r>
      <w:r w:rsidRPr="00B3651C">
        <w:rPr>
          <w:rFonts w:ascii="Times New Roman" w:hAnsi="Times New Roman" w:cs="Times New Roman"/>
          <w:bCs/>
          <w:sz w:val="28"/>
          <w:szCs w:val="28"/>
        </w:rPr>
        <w:t xml:space="preserve">ребенка можно лишь очень хорошо адаптировать к жизни и труду. Мозг УО пострадал глобально, задеты все высшие психические функции: память, внимание, мышление, воображение, эмоционально-личностная сфера. </w:t>
      </w:r>
    </w:p>
    <w:p w:rsidR="0001156C" w:rsidRPr="00B3651C" w:rsidRDefault="0001156C" w:rsidP="008D0BB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51C">
        <w:rPr>
          <w:rFonts w:ascii="Times New Roman" w:hAnsi="Times New Roman" w:cs="Times New Roman"/>
          <w:bCs/>
          <w:sz w:val="28"/>
          <w:szCs w:val="28"/>
        </w:rPr>
        <w:t xml:space="preserve">ЗПР – обратимый процесс. </w:t>
      </w:r>
      <w:r w:rsidR="00B3651C" w:rsidRPr="00B3651C">
        <w:rPr>
          <w:rFonts w:ascii="Times New Roman" w:hAnsi="Times New Roman" w:cs="Times New Roman"/>
          <w:bCs/>
          <w:sz w:val="28"/>
          <w:szCs w:val="28"/>
        </w:rPr>
        <w:t>У ребенка с ЗПР лишь частично поражен</w:t>
      </w:r>
      <w:r w:rsidR="00B3651C">
        <w:rPr>
          <w:rFonts w:ascii="Times New Roman" w:hAnsi="Times New Roman" w:cs="Times New Roman"/>
          <w:bCs/>
          <w:sz w:val="28"/>
          <w:szCs w:val="28"/>
        </w:rPr>
        <w:t>ы</w:t>
      </w:r>
      <w:r w:rsidR="00B3651C" w:rsidRPr="00B3651C">
        <w:rPr>
          <w:rFonts w:ascii="Times New Roman" w:hAnsi="Times New Roman" w:cs="Times New Roman"/>
          <w:bCs/>
          <w:sz w:val="28"/>
          <w:szCs w:val="28"/>
        </w:rPr>
        <w:t xml:space="preserve"> структур</w:t>
      </w:r>
      <w:r w:rsidR="00B3651C">
        <w:rPr>
          <w:rFonts w:ascii="Times New Roman" w:hAnsi="Times New Roman" w:cs="Times New Roman"/>
          <w:bCs/>
          <w:sz w:val="28"/>
          <w:szCs w:val="28"/>
        </w:rPr>
        <w:t>ы головного</w:t>
      </w:r>
      <w:r w:rsidR="00B3651C" w:rsidRPr="00B3651C">
        <w:rPr>
          <w:rFonts w:ascii="Times New Roman" w:hAnsi="Times New Roman" w:cs="Times New Roman"/>
          <w:bCs/>
          <w:sz w:val="28"/>
          <w:szCs w:val="28"/>
        </w:rPr>
        <w:t xml:space="preserve"> мозга и не настолько глубоко.</w:t>
      </w:r>
      <w:r w:rsidR="00C72B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651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3651C">
        <w:rPr>
          <w:rFonts w:ascii="Times New Roman" w:hAnsi="Times New Roman" w:cs="Times New Roman"/>
          <w:bCs/>
          <w:sz w:val="28"/>
          <w:szCs w:val="28"/>
        </w:rPr>
        <w:t>ебенок обучаем. Если ребенок будет систематически заниматься с педагогом, учителем-дефектологом</w:t>
      </w:r>
      <w:r w:rsidR="00B3651C" w:rsidRPr="00B3651C">
        <w:rPr>
          <w:rFonts w:ascii="Times New Roman" w:hAnsi="Times New Roman" w:cs="Times New Roman"/>
          <w:bCs/>
          <w:sz w:val="28"/>
          <w:szCs w:val="28"/>
        </w:rPr>
        <w:t>, у</w:t>
      </w:r>
      <w:r w:rsidRPr="00B3651C">
        <w:rPr>
          <w:rFonts w:ascii="Times New Roman" w:hAnsi="Times New Roman" w:cs="Times New Roman"/>
          <w:bCs/>
          <w:sz w:val="28"/>
          <w:szCs w:val="28"/>
        </w:rPr>
        <w:t>чителем-логопедом, то он не только догонит сверстников</w:t>
      </w:r>
      <w:r w:rsidR="00B3651C">
        <w:rPr>
          <w:rFonts w:ascii="Times New Roman" w:hAnsi="Times New Roman" w:cs="Times New Roman"/>
          <w:bCs/>
          <w:sz w:val="28"/>
          <w:szCs w:val="28"/>
        </w:rPr>
        <w:t>, но и с</w:t>
      </w:r>
      <w:r w:rsidRPr="00B3651C">
        <w:rPr>
          <w:rFonts w:ascii="Times New Roman" w:hAnsi="Times New Roman" w:cs="Times New Roman"/>
          <w:bCs/>
          <w:sz w:val="28"/>
          <w:szCs w:val="28"/>
        </w:rPr>
        <w:t>может поступить в ВУЗ.</w:t>
      </w:r>
    </w:p>
    <w:p w:rsidR="00325BF9" w:rsidRPr="00325BF9" w:rsidRDefault="00325BF9" w:rsidP="00325B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BF9">
        <w:rPr>
          <w:rFonts w:ascii="Times New Roman" w:hAnsi="Times New Roman" w:cs="Times New Roman"/>
          <w:bCs/>
          <w:sz w:val="28"/>
          <w:szCs w:val="28"/>
        </w:rPr>
        <w:t>Для определ</w:t>
      </w:r>
      <w:r w:rsidR="008D0BBB">
        <w:rPr>
          <w:rFonts w:ascii="Times New Roman" w:hAnsi="Times New Roman" w:cs="Times New Roman"/>
          <w:bCs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bCs/>
          <w:sz w:val="28"/>
          <w:szCs w:val="28"/>
        </w:rPr>
        <w:t>отклонени</w:t>
      </w:r>
      <w:r w:rsidR="008D0BB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развитии у ребенка</w:t>
      </w:r>
      <w:r w:rsidR="00D31FA1">
        <w:rPr>
          <w:rFonts w:ascii="Times New Roman" w:hAnsi="Times New Roman" w:cs="Times New Roman"/>
          <w:bCs/>
          <w:sz w:val="28"/>
          <w:szCs w:val="28"/>
        </w:rPr>
        <w:t xml:space="preserve"> (ЗПР или УО)</w:t>
      </w:r>
      <w:r w:rsidRPr="00325BF9">
        <w:rPr>
          <w:rFonts w:ascii="Times New Roman" w:hAnsi="Times New Roman" w:cs="Times New Roman"/>
          <w:bCs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BF9">
        <w:rPr>
          <w:rFonts w:ascii="Times New Roman" w:hAnsi="Times New Roman" w:cs="Times New Roman"/>
          <w:bCs/>
          <w:sz w:val="28"/>
          <w:szCs w:val="28"/>
        </w:rPr>
        <w:t xml:space="preserve">рассмотреть уровень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325BF9">
        <w:rPr>
          <w:rFonts w:ascii="Times New Roman" w:hAnsi="Times New Roman" w:cs="Times New Roman"/>
          <w:bCs/>
          <w:sz w:val="28"/>
          <w:szCs w:val="28"/>
        </w:rPr>
        <w:t>психических процессов.</w:t>
      </w:r>
    </w:p>
    <w:p w:rsidR="00325BF9" w:rsidRDefault="00325BF9" w:rsidP="00325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интересы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5BF9" w:rsidRPr="00946AFA" w:rsidTr="00325BF9">
        <w:tc>
          <w:tcPr>
            <w:tcW w:w="4785" w:type="dxa"/>
          </w:tcPr>
          <w:p w:rsidR="00325BF9" w:rsidRPr="00946AFA" w:rsidRDefault="00937600" w:rsidP="00325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4786" w:type="dxa"/>
          </w:tcPr>
          <w:p w:rsidR="00325BF9" w:rsidRPr="00946AFA" w:rsidRDefault="00937600" w:rsidP="00325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Умственная отсталость</w:t>
            </w:r>
          </w:p>
        </w:tc>
      </w:tr>
      <w:tr w:rsidR="00937600" w:rsidRPr="00946AFA" w:rsidTr="00937600">
        <w:trPr>
          <w:trHeight w:val="940"/>
        </w:trPr>
        <w:tc>
          <w:tcPr>
            <w:tcW w:w="4785" w:type="dxa"/>
          </w:tcPr>
          <w:p w:rsidR="00937600" w:rsidRPr="00946AFA" w:rsidRDefault="006C6734" w:rsidP="00946AFA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FA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Особенностью познавательных интересов является н</w:t>
            </w:r>
            <w:r w:rsidR="005644B0" w:rsidRPr="00946AFA">
              <w:rPr>
                <w:rFonts w:ascii="Times New Roman" w:hAnsi="Times New Roman" w:cs="Times New Roman"/>
                <w:bCs/>
                <w:sz w:val="24"/>
                <w:szCs w:val="24"/>
              </w:rPr>
              <w:t>изкий уровень познавательной активности, проявляющийся  неравномерно во всех видах психической деятельности (низкая мотивация).</w:t>
            </w:r>
          </w:p>
        </w:tc>
        <w:tc>
          <w:tcPr>
            <w:tcW w:w="4786" w:type="dxa"/>
          </w:tcPr>
          <w:p w:rsidR="00937600" w:rsidRPr="00946AFA" w:rsidRDefault="008D0BBB" w:rsidP="008D0BBB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 выражена потребность в познании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25BF9" w:rsidRPr="00946AFA" w:rsidRDefault="005644B0" w:rsidP="00325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AFA">
        <w:rPr>
          <w:rFonts w:ascii="Times New Roman" w:hAnsi="Times New Roman" w:cs="Times New Roman"/>
          <w:b/>
          <w:bCs/>
          <w:sz w:val="24"/>
          <w:szCs w:val="24"/>
        </w:rPr>
        <w:t>Восприятие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44B0" w:rsidRPr="00946AFA" w:rsidTr="005644B0">
        <w:tc>
          <w:tcPr>
            <w:tcW w:w="4785" w:type="dxa"/>
          </w:tcPr>
          <w:p w:rsidR="005644B0" w:rsidRPr="00946AFA" w:rsidRDefault="005644B0" w:rsidP="00325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Задержка психического развития</w:t>
            </w:r>
          </w:p>
        </w:tc>
        <w:tc>
          <w:tcPr>
            <w:tcW w:w="4786" w:type="dxa"/>
          </w:tcPr>
          <w:p w:rsidR="005644B0" w:rsidRPr="00946AFA" w:rsidRDefault="005644B0" w:rsidP="00325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Умственная отсталость</w:t>
            </w:r>
          </w:p>
        </w:tc>
      </w:tr>
      <w:tr w:rsidR="005644B0" w:rsidRPr="00D31FA1" w:rsidTr="005644B0">
        <w:tc>
          <w:tcPr>
            <w:tcW w:w="4785" w:type="dxa"/>
          </w:tcPr>
          <w:p w:rsidR="00946AFA" w:rsidRDefault="00946AFA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в развитии восприятия те же что и УО, но не так  грубо   в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ражены.</w:t>
            </w:r>
          </w:p>
          <w:p w:rsidR="00D31FA1" w:rsidRPr="00946AFA" w:rsidRDefault="00D31FA1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 замедленность </w:t>
            </w:r>
            <w:r w:rsidRPr="00D3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восприятия, ограниченность, фрагментарность знаний об окружающем мире.</w:t>
            </w:r>
          </w:p>
          <w:p w:rsidR="00D31FA1" w:rsidRPr="00D31FA1" w:rsidRDefault="00D31FA1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1">
              <w:rPr>
                <w:rFonts w:ascii="Times New Roman" w:hAnsi="Times New Roman" w:cs="Times New Roman"/>
                <w:sz w:val="24"/>
                <w:szCs w:val="24"/>
              </w:rPr>
              <w:t>Недостаточная скорость восприятия учебного материала</w:t>
            </w:r>
          </w:p>
          <w:p w:rsidR="00D31FA1" w:rsidRDefault="00D31FA1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Узость </w:t>
            </w:r>
            <w:r w:rsidRPr="00D31FA1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D31FA1">
              <w:rPr>
                <w:rFonts w:ascii="Times New Roman" w:hAnsi="Times New Roman" w:cs="Times New Roman"/>
                <w:sz w:val="24"/>
                <w:szCs w:val="24"/>
              </w:rPr>
              <w:t>: одновременное удержание большего числа объектов, при рассеянности внимания.</w:t>
            </w:r>
          </w:p>
          <w:p w:rsidR="00946AFA" w:rsidRPr="00946AFA" w:rsidRDefault="00946AFA" w:rsidP="00D31FA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Характерен последовательный пересказ текста, ст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раются понять смысл.</w:t>
            </w:r>
          </w:p>
          <w:p w:rsidR="00D31FA1" w:rsidRPr="00D31FA1" w:rsidRDefault="00946AFA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 длительный период для приема и переработки сенсорной  информации.</w:t>
            </w:r>
          </w:p>
          <w:p w:rsidR="00D31FA1" w:rsidRPr="00D31FA1" w:rsidRDefault="00D31FA1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1">
              <w:rPr>
                <w:rFonts w:ascii="Times New Roman" w:hAnsi="Times New Roman" w:cs="Times New Roman"/>
                <w:sz w:val="24"/>
                <w:szCs w:val="24"/>
              </w:rPr>
              <w:t>Зрительные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FA1" w:rsidRDefault="00D31FA1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1">
              <w:rPr>
                <w:rFonts w:ascii="Times New Roman" w:hAnsi="Times New Roman" w:cs="Times New Roman"/>
                <w:sz w:val="24"/>
                <w:szCs w:val="24"/>
              </w:rPr>
              <w:t>- рассматривают, но упускают детали, не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существенные признаки;</w:t>
            </w:r>
          </w:p>
          <w:p w:rsidR="00D31FA1" w:rsidRPr="00D31FA1" w:rsidRDefault="00D31FA1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1">
              <w:rPr>
                <w:rFonts w:ascii="Times New Roman" w:hAnsi="Times New Roman" w:cs="Times New Roman"/>
                <w:sz w:val="24"/>
                <w:szCs w:val="24"/>
              </w:rPr>
              <w:t xml:space="preserve"> - затрудняются в узнавании предметов, зашумлен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31FA1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ок;</w:t>
            </w:r>
          </w:p>
          <w:p w:rsidR="00D31FA1" w:rsidRPr="00D31FA1" w:rsidRDefault="00D31FA1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31FA1">
              <w:rPr>
                <w:rFonts w:ascii="Times New Roman" w:hAnsi="Times New Roman" w:cs="Times New Roman"/>
                <w:sz w:val="24"/>
                <w:szCs w:val="24"/>
              </w:rPr>
              <w:t>- путаются в написании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FA1" w:rsidRPr="00D31FA1" w:rsidRDefault="00D31FA1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6734" w:rsidRPr="00946AFA" w:rsidRDefault="006C6734" w:rsidP="00D31FA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Нарушение обобщенности восприятия, его замедле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темп. </w:t>
            </w:r>
          </w:p>
          <w:p w:rsidR="006C6734" w:rsidRPr="00946AFA" w:rsidRDefault="006C6734" w:rsidP="00D31FA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трудом выделяют главное, не 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внутренние связи между частями, персонажами и т.д. Малая </w:t>
            </w:r>
            <w:proofErr w:type="spell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восприятия. Замедленный темп узнавания, </w:t>
            </w:r>
            <w:proofErr w:type="spell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путание</w:t>
            </w:r>
            <w:proofErr w:type="spell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сходных букв, цифр, предметов, зв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ков, слов и т.д.</w:t>
            </w:r>
          </w:p>
          <w:p w:rsidR="006C6734" w:rsidRPr="00946AFA" w:rsidRDefault="006C6734" w:rsidP="00D31FA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Узость объема восприятия: выхватывают отдельные части в обозреваемом объекте, в прослушанном тексте, нарушение избир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восприятия.</w:t>
            </w:r>
          </w:p>
          <w:p w:rsidR="006C6734" w:rsidRPr="00946AFA" w:rsidRDefault="006C6734" w:rsidP="00D31FA1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восприятия пространства и времени, что мешает хорошо ориентироваться в окружающем.</w:t>
            </w:r>
          </w:p>
          <w:p w:rsidR="005644B0" w:rsidRPr="00D31FA1" w:rsidRDefault="006C6734" w:rsidP="00D31FA1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Поздно начинают различать цвета.</w:t>
            </w:r>
          </w:p>
        </w:tc>
      </w:tr>
    </w:tbl>
    <w:p w:rsidR="005644B0" w:rsidRDefault="005644B0" w:rsidP="00325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Мышление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44B0" w:rsidTr="00C47820">
        <w:tc>
          <w:tcPr>
            <w:tcW w:w="4785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4786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Умственная отсталость</w:t>
            </w:r>
          </w:p>
        </w:tc>
      </w:tr>
      <w:tr w:rsidR="005644B0" w:rsidRPr="00946AFA" w:rsidTr="00C47820">
        <w:tc>
          <w:tcPr>
            <w:tcW w:w="4785" w:type="dxa"/>
          </w:tcPr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в развитии мышления те же что и УО, но не так  грубо   в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ражены.</w:t>
            </w:r>
          </w:p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словесно-логических опер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ций.</w:t>
            </w:r>
          </w:p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предъявлении задания в наглядно-действенном плане, качество его выполнения зн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чительно улучшается.</w:t>
            </w:r>
          </w:p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достаточную способность к обобщ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нию.</w:t>
            </w:r>
          </w:p>
          <w:p w:rsidR="005644B0" w:rsidRPr="00946AFA" w:rsidRDefault="00946AFA" w:rsidP="00946A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принятия помощи оказываются в с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 выполнить предложенное задание на близком к норме уровне (при анализе и описании объекта, имеющего 20 признаков:</w:t>
            </w:r>
            <w:proofErr w:type="gram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ЗПР - 6-7; УО - 4-5; норма - 12. После помощи: </w:t>
            </w:r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ЗПР - 10-11; УО - 5-6; норма - до 20)</w:t>
            </w:r>
            <w:proofErr w:type="gramEnd"/>
          </w:p>
        </w:tc>
        <w:tc>
          <w:tcPr>
            <w:tcW w:w="4786" w:type="dxa"/>
          </w:tcPr>
          <w:p w:rsidR="00946AFA" w:rsidRPr="00946AFA" w:rsidRDefault="00946AFA" w:rsidP="008D0BBB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сформированы операции анализа, синтеза, сравнения, обобщения, абстракции, конкретизации.</w:t>
            </w:r>
          </w:p>
          <w:p w:rsidR="00946AFA" w:rsidRPr="008D0BBB" w:rsidRDefault="00946AFA" w:rsidP="008D0BBB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3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B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Бессистемно проводят анализ предметов, пропуская ряд важных свойств, вычленяя лишь наиболее заметные части.</w:t>
            </w:r>
          </w:p>
          <w:p w:rsidR="00946AFA" w:rsidRPr="00946AFA" w:rsidRDefault="00946AFA" w:rsidP="008D0BBB">
            <w:pPr>
              <w:tabs>
                <w:tab w:val="left" w:pos="460"/>
              </w:tabs>
              <w:ind w:left="3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лишь зрительные свойства объектов (величина, цвет).</w:t>
            </w:r>
          </w:p>
          <w:p w:rsidR="00946AFA" w:rsidRPr="00946AFA" w:rsidRDefault="00946AFA" w:rsidP="008D0BBB">
            <w:pPr>
              <w:tabs>
                <w:tab w:val="left" w:pos="460"/>
              </w:tabs>
              <w:ind w:left="3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анализе предметов выделяют общие свойства, а не их и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дивидуальные признаки.</w:t>
            </w:r>
          </w:p>
          <w:p w:rsidR="00946AFA" w:rsidRPr="008D0BBB" w:rsidRDefault="00946AFA" w:rsidP="008D0BBB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3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B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 синтез предметов из-за несовершенства анализа.</w:t>
            </w:r>
          </w:p>
          <w:p w:rsidR="00946AFA" w:rsidRPr="00946AFA" w:rsidRDefault="00946AFA" w:rsidP="008D0BBB">
            <w:pPr>
              <w:tabs>
                <w:tab w:val="left" w:pos="460"/>
              </w:tabs>
              <w:ind w:left="3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 связи между предметами, затрудняются с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представление о предмете в целом.</w:t>
            </w:r>
          </w:p>
          <w:p w:rsidR="00946AFA" w:rsidRPr="008D0BBB" w:rsidRDefault="00946AFA" w:rsidP="008D0BBB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3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B">
              <w:rPr>
                <w:rFonts w:ascii="Times New Roman" w:eastAsia="Times New Roman" w:hAnsi="Times New Roman" w:cs="Times New Roman"/>
                <w:sz w:val="24"/>
                <w:szCs w:val="24"/>
              </w:rPr>
              <w:t>В операции  сравнения - не умеют выделить главное в предметах и явлениях, проводят сравнение по несущественным призн</w:t>
            </w:r>
            <w:r w:rsidRPr="008D0B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BBB">
              <w:rPr>
                <w:rFonts w:ascii="Times New Roman" w:eastAsia="Times New Roman" w:hAnsi="Times New Roman" w:cs="Times New Roman"/>
                <w:sz w:val="24"/>
                <w:szCs w:val="24"/>
              </w:rPr>
              <w:t>кам, а часто - по несоотносимым.</w:t>
            </w:r>
          </w:p>
          <w:p w:rsidR="00946AFA" w:rsidRPr="00946AFA" w:rsidRDefault="00946AFA" w:rsidP="008D0BBB">
            <w:pPr>
              <w:tabs>
                <w:tab w:val="left" w:pos="460"/>
              </w:tabs>
              <w:ind w:left="3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Затрудняются устанавливать различия в сходных предметах и общее в отличающихся.</w:t>
            </w:r>
          </w:p>
          <w:p w:rsidR="00946AFA" w:rsidRPr="008D0BBB" w:rsidRDefault="00946AFA" w:rsidP="008D0BBB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3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BB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Некритичность</w:t>
            </w:r>
            <w:proofErr w:type="spellEnd"/>
            <w:r w:rsidRPr="008D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мышления, невозможность самостоятельно оценить свою работу.</w:t>
            </w:r>
          </w:p>
          <w:p w:rsidR="00946AFA" w:rsidRPr="00946AFA" w:rsidRDefault="00946AFA" w:rsidP="008D0BBB">
            <w:pPr>
              <w:tabs>
                <w:tab w:val="left" w:pos="460"/>
              </w:tabs>
              <w:ind w:left="3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 не замечают своих ошибок, не понимают своих неудач, и </w:t>
            </w:r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собой, своей работой.</w:t>
            </w:r>
          </w:p>
          <w:p w:rsidR="00946AFA" w:rsidRPr="008D0BBB" w:rsidRDefault="00946AFA" w:rsidP="008D0BBB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3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Сниженная активность мыслительных процессов и слабая регулирующая роль мышления.</w:t>
            </w:r>
          </w:p>
          <w:p w:rsidR="005644B0" w:rsidRPr="00946AFA" w:rsidRDefault="00946AFA" w:rsidP="008D0BBB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</w:t>
            </w:r>
            <w:r w:rsidR="008D0B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работу, не дослушав инструкции, не поняв цели зад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без внутреннего плана действия, при слабом самоконтроле.</w:t>
            </w:r>
          </w:p>
        </w:tc>
      </w:tr>
    </w:tbl>
    <w:p w:rsidR="005644B0" w:rsidRDefault="005644B0" w:rsidP="00325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44B0" w:rsidTr="00C47820">
        <w:tc>
          <w:tcPr>
            <w:tcW w:w="4785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4786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Умственная отсталость</w:t>
            </w:r>
          </w:p>
        </w:tc>
      </w:tr>
      <w:tr w:rsidR="005644B0" w:rsidRPr="00946AFA" w:rsidTr="00C47820">
        <w:tc>
          <w:tcPr>
            <w:tcW w:w="4785" w:type="dxa"/>
          </w:tcPr>
          <w:p w:rsidR="00946AFA" w:rsidRPr="00946AFA" w:rsidRDefault="00946AFA" w:rsidP="00946AF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в развитии памяти те же что и УО, но не так  грубо   в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ражены.</w:t>
            </w:r>
          </w:p>
          <w:p w:rsidR="00946AFA" w:rsidRPr="00946AFA" w:rsidRDefault="00946AFA" w:rsidP="00946AF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Страдают все виды памяти.</w:t>
            </w:r>
          </w:p>
          <w:p w:rsidR="00946AFA" w:rsidRPr="00946AFA" w:rsidRDefault="00946AFA" w:rsidP="00946AF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умение использовать вспомог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средства для запоминания.</w:t>
            </w:r>
          </w:p>
          <w:p w:rsidR="00946AFA" w:rsidRPr="00946AFA" w:rsidRDefault="00946AFA" w:rsidP="00946AF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во всех видах запоминания: непроизвольного и произвольного, кратковременн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го и долговременного.</w:t>
            </w:r>
          </w:p>
          <w:p w:rsidR="005644B0" w:rsidRPr="00946AFA" w:rsidRDefault="00946AFA" w:rsidP="00946AFA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запоминании, как наглядного, так и (особенно) словесного материала.</w:t>
            </w:r>
          </w:p>
        </w:tc>
        <w:tc>
          <w:tcPr>
            <w:tcW w:w="4786" w:type="dxa"/>
          </w:tcPr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запоминают внешние, иногда случайные зрительно-воспринимаемые признаки.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логические связи осознаются и запоминаются трудно. 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Поздно формируется  произвольное запоминание.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Преимущество преднамеренного запоминания выражено не так  ярко.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воспроизведении информации (главное отличие от нормы).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Бессистемный характер воспроизведения. 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Незрелость восприятия (неумение пользоваться приемами запоминания и припоминания приводит к ошибкам в воспроизвед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нии, особенно словесного материала).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Опосредованная смысловая память слабо развита.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Характерно эпизодическая забывчивость (связанна с переуто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 нервной  системы из-за общей ее слабости).</w:t>
            </w:r>
          </w:p>
          <w:p w:rsidR="005644B0" w:rsidRPr="00946AFA" w:rsidRDefault="00946AFA" w:rsidP="00946AF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часто наступает состояние охранительного торможения.</w:t>
            </w:r>
          </w:p>
        </w:tc>
      </w:tr>
    </w:tbl>
    <w:p w:rsidR="005644B0" w:rsidRDefault="005644B0" w:rsidP="00325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44B0" w:rsidTr="00C47820">
        <w:tc>
          <w:tcPr>
            <w:tcW w:w="4785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4786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Умственная отсталость</w:t>
            </w:r>
          </w:p>
        </w:tc>
      </w:tr>
      <w:tr w:rsidR="005644B0" w:rsidRPr="00946AFA" w:rsidTr="00C47820">
        <w:tc>
          <w:tcPr>
            <w:tcW w:w="4785" w:type="dxa"/>
          </w:tcPr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в развитии внимания те же что и УО, но не так  грубо   в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ражены.</w:t>
            </w:r>
          </w:p>
          <w:p w:rsidR="005644B0" w:rsidRPr="00946AFA" w:rsidRDefault="00946AFA" w:rsidP="00946A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Нестойкое внимание, пониженная  перекл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чаемость.</w:t>
            </w:r>
          </w:p>
        </w:tc>
        <w:tc>
          <w:tcPr>
            <w:tcW w:w="4786" w:type="dxa"/>
          </w:tcPr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устойчивость.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распределения внимания.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Замедленная переключаемость.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 страдает непроизвольное внимание, однако недоразвита именно его произвольная сторона, то есть дети не пытаются преодолевать трудности, если не получается сразу бросают работу. Но если работа интересна и посильна, она поддерживает внимание д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тей, не требуя от них большого напряжения.</w:t>
            </w:r>
          </w:p>
          <w:p w:rsidR="005644B0" w:rsidRPr="00946AFA" w:rsidRDefault="00946AFA" w:rsidP="00946AF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не могут сосредоточиться на каком-то одном объекте или одном виде 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 Отмечается частая смена объектов вн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мания.</w:t>
            </w:r>
          </w:p>
        </w:tc>
      </w:tr>
    </w:tbl>
    <w:p w:rsidR="005644B0" w:rsidRDefault="005644B0" w:rsidP="00325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Воображение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44B0" w:rsidTr="00C47820">
        <w:tc>
          <w:tcPr>
            <w:tcW w:w="4785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4786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Умственная отсталость</w:t>
            </w:r>
          </w:p>
        </w:tc>
      </w:tr>
      <w:tr w:rsidR="005644B0" w:rsidRPr="00946AFA" w:rsidTr="00C47820">
        <w:tc>
          <w:tcPr>
            <w:tcW w:w="4785" w:type="dxa"/>
          </w:tcPr>
          <w:p w:rsidR="005644B0" w:rsidRPr="00946AFA" w:rsidRDefault="00946AFA" w:rsidP="00946A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в развитии воображения те же что и УО, но не так  грубо   в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ражены.</w:t>
            </w:r>
          </w:p>
        </w:tc>
        <w:tc>
          <w:tcPr>
            <w:tcW w:w="4786" w:type="dxa"/>
          </w:tcPr>
          <w:p w:rsidR="005644B0" w:rsidRPr="00946AFA" w:rsidRDefault="00946AFA" w:rsidP="00946AF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Фрагментарность, неточность и схематичность.</w:t>
            </w:r>
          </w:p>
        </w:tc>
      </w:tr>
    </w:tbl>
    <w:p w:rsidR="005644B0" w:rsidRDefault="005644B0" w:rsidP="00325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44B0" w:rsidTr="00C47820">
        <w:tc>
          <w:tcPr>
            <w:tcW w:w="4785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4786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Умственная отсталость</w:t>
            </w:r>
          </w:p>
        </w:tc>
      </w:tr>
      <w:tr w:rsidR="005644B0" w:rsidRPr="00946AFA" w:rsidTr="00C47820">
        <w:tc>
          <w:tcPr>
            <w:tcW w:w="4785" w:type="dxa"/>
          </w:tcPr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в развитии речи те же что и УО, но не так  грубо   в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ражены.</w:t>
            </w:r>
          </w:p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Ограниченный запас общих сведений и пре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ставлений, бедный словарь.</w:t>
            </w:r>
          </w:p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Запаздывание формирования речи.</w:t>
            </w:r>
          </w:p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 удовлетворяет потребностям повседневного общения. В ней нет грубых наруш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произношения, лексики, грамматического строя, но речь в целом смазанная, недостаточно отчетливая, что связано с малой подвижностью артикуляционного аппарата.</w:t>
            </w:r>
          </w:p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 слабой технике чтения всегда п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таются понять </w:t>
            </w:r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прибегая, если надо к повторному чтению (без указания учителя).</w:t>
            </w:r>
          </w:p>
          <w:p w:rsidR="005644B0" w:rsidRPr="00946AFA" w:rsidRDefault="00946AFA" w:rsidP="00946A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Позже, чем в норме, возникает период детского «словотворчества», затягивается период и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в речи «неологизмов».</w:t>
            </w:r>
          </w:p>
        </w:tc>
        <w:tc>
          <w:tcPr>
            <w:tcW w:w="4786" w:type="dxa"/>
          </w:tcPr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Недостатки в развитии речевой деятельности. Страдают все стороны речи: фонетическая, лексическая, грамматическая. 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</w:t>
            </w:r>
            <w:proofErr w:type="spellStart"/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синтеза, восприятия и понимания речи.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Наблюдаются различные виды расстройства письма, трудности овладения техникой чтения, снижена потребность в  речевом общ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желания понять </w:t>
            </w:r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пересказ непоследователен и нелогичен.</w:t>
            </w:r>
          </w:p>
          <w:p w:rsidR="005644B0" w:rsidRPr="00946AFA" w:rsidRDefault="00946AFA" w:rsidP="00946AF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отсутствие периода детского «словотворчества».</w:t>
            </w:r>
          </w:p>
        </w:tc>
      </w:tr>
    </w:tbl>
    <w:p w:rsidR="005644B0" w:rsidRDefault="005644B0" w:rsidP="00325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деятельность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44B0" w:rsidTr="00C47820">
        <w:tc>
          <w:tcPr>
            <w:tcW w:w="4785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4786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Умственная отсталость</w:t>
            </w:r>
          </w:p>
        </w:tc>
      </w:tr>
      <w:tr w:rsidR="005644B0" w:rsidRPr="00946AFA" w:rsidTr="00C47820">
        <w:tc>
          <w:tcPr>
            <w:tcW w:w="4785" w:type="dxa"/>
          </w:tcPr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учебной де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тельности. </w:t>
            </w:r>
          </w:p>
          <w:p w:rsidR="00946AFA" w:rsidRPr="00946AFA" w:rsidRDefault="00946AFA" w:rsidP="00946AF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умеет ориентироваться в задаче, не план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руют свою деятельность, не удерживают условие задачи.</w:t>
            </w:r>
          </w:p>
          <w:p w:rsidR="005644B0" w:rsidRPr="00946AFA" w:rsidRDefault="00946AFA" w:rsidP="00946A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у них выше </w:t>
            </w:r>
            <w:proofErr w:type="spell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лучше испол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зуют помощь и способны применять показанный способ действия при выполнении аналогичных заданий.</w:t>
            </w:r>
          </w:p>
        </w:tc>
        <w:tc>
          <w:tcPr>
            <w:tcW w:w="4786" w:type="dxa"/>
          </w:tcPr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учебной деятельности.</w:t>
            </w:r>
          </w:p>
          <w:p w:rsidR="00946AFA" w:rsidRPr="00946AFA" w:rsidRDefault="00946AFA" w:rsidP="00946AFA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Недоразвитие целенаправленности деятельности.</w:t>
            </w:r>
          </w:p>
          <w:p w:rsidR="005644B0" w:rsidRPr="00946AFA" w:rsidRDefault="00946AFA" w:rsidP="00946AFA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самостоятельного планирования  собственной деятельности. Не ориентируются в ней, не руководствуются конечной целью</w:t>
            </w:r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оскальзывает на действия, производимые раннее. Не соо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носят получаемые результаты с поставленной задачей, не могут правильно оценить ее решение.</w:t>
            </w:r>
          </w:p>
        </w:tc>
      </w:tr>
    </w:tbl>
    <w:p w:rsidR="005644B0" w:rsidRDefault="005644B0" w:rsidP="00325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Эмоционально-волевая сфера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44B0" w:rsidTr="00C47820">
        <w:tc>
          <w:tcPr>
            <w:tcW w:w="4785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4786" w:type="dxa"/>
          </w:tcPr>
          <w:p w:rsidR="005644B0" w:rsidRDefault="005644B0" w:rsidP="00C47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Умственная отсталость</w:t>
            </w:r>
          </w:p>
        </w:tc>
      </w:tr>
      <w:tr w:rsidR="005644B0" w:rsidRPr="00946AFA" w:rsidTr="00C47820">
        <w:tc>
          <w:tcPr>
            <w:tcW w:w="4785" w:type="dxa"/>
          </w:tcPr>
          <w:p w:rsidR="00946AFA" w:rsidRPr="00946AFA" w:rsidRDefault="00946AFA" w:rsidP="008D0BBB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в развитии эмоционально-волевой сферы те же что и УО, но не так  грубо   выражены.</w:t>
            </w:r>
          </w:p>
          <w:p w:rsidR="00946AFA" w:rsidRPr="00946AFA" w:rsidRDefault="00946AFA" w:rsidP="008D0BBB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Незрелость эмоций, слабость воли.</w:t>
            </w:r>
          </w:p>
          <w:p w:rsidR="00946AFA" w:rsidRPr="00946AFA" w:rsidRDefault="00946AFA" w:rsidP="008D0BBB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Эмоционально-волевая сфера находится как бы на ранней ступени развития, напоминает структуру детей </w:t>
            </w:r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младшего</w:t>
            </w:r>
            <w:proofErr w:type="gram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возраста. Заме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ленный темп ее созревания.</w:t>
            </w:r>
          </w:p>
          <w:p w:rsidR="00946AFA" w:rsidRPr="00946AFA" w:rsidRDefault="00946AFA" w:rsidP="008D0BBB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фон настроения, непосредственность и яркость эмоций при их поверхностн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нестойкости.</w:t>
            </w:r>
          </w:p>
          <w:p w:rsidR="005644B0" w:rsidRPr="00946AFA" w:rsidRDefault="00946AFA" w:rsidP="008D0BB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Адекватные эмоциональные реакции (ЗПР конституционного происхождения).</w:t>
            </w:r>
          </w:p>
        </w:tc>
        <w:tc>
          <w:tcPr>
            <w:tcW w:w="4786" w:type="dxa"/>
          </w:tcPr>
          <w:p w:rsidR="00946AFA" w:rsidRPr="00946AFA" w:rsidRDefault="00946AFA" w:rsidP="008D0BBB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Недоразвитие эмоций.</w:t>
            </w:r>
          </w:p>
          <w:p w:rsidR="00946AFA" w:rsidRPr="00946AFA" w:rsidRDefault="00946AFA" w:rsidP="008D0BBB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оттенков переживания.</w:t>
            </w:r>
          </w:p>
          <w:p w:rsidR="00946AFA" w:rsidRPr="00946AFA" w:rsidRDefault="00946AFA" w:rsidP="008D0BBB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Неустойчивость эмоций.</w:t>
            </w:r>
          </w:p>
          <w:p w:rsidR="00946AFA" w:rsidRPr="00946AFA" w:rsidRDefault="00946AFA" w:rsidP="008D0BBB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радости без особых причин сменяется печалью, смех - слезами. Переживания неглубокие, поверхностные.</w:t>
            </w:r>
          </w:p>
          <w:p w:rsidR="00946AFA" w:rsidRPr="00946AFA" w:rsidRDefault="00946AFA" w:rsidP="008D0BBB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Эмоциональные реакции </w:t>
            </w:r>
            <w:proofErr w:type="gramStart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</w:t>
            </w:r>
            <w:proofErr w:type="gramEnd"/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неадекватны источнику.</w:t>
            </w:r>
          </w:p>
          <w:p w:rsidR="00946AFA" w:rsidRPr="00946AFA" w:rsidRDefault="00946AFA" w:rsidP="008D0BBB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 эмоциональная возбудимость быстро сменяется выраженным эмоциональным спадом (эйфория, дисфория, апатия).</w:t>
            </w:r>
          </w:p>
          <w:p w:rsidR="005644B0" w:rsidRPr="00946AFA" w:rsidRDefault="00946AFA" w:rsidP="008D0BBB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Слабость собственных намерений, побуждений, большая внушаемость. В работе предпочитают легкий путь, не требующий волевых усилий. Отсюда, в волевых действиях подражание и импул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46AFA">
              <w:rPr>
                <w:rFonts w:ascii="Times New Roman" w:eastAsia="Times New Roman" w:hAnsi="Times New Roman" w:cs="Times New Roman"/>
                <w:sz w:val="24"/>
                <w:szCs w:val="24"/>
              </w:rPr>
              <w:t>сивные поступки.</w:t>
            </w:r>
          </w:p>
        </w:tc>
      </w:tr>
    </w:tbl>
    <w:p w:rsidR="005644B0" w:rsidRDefault="005644B0" w:rsidP="00325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B38" w:rsidRDefault="00C72B38" w:rsidP="00C72B3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2B38">
        <w:rPr>
          <w:rFonts w:ascii="Times New Roman" w:hAnsi="Times New Roman" w:cs="Times New Roman"/>
          <w:bCs/>
          <w:sz w:val="28"/>
          <w:szCs w:val="28"/>
        </w:rPr>
        <w:t xml:space="preserve">Материал подготовила </w:t>
      </w:r>
    </w:p>
    <w:p w:rsidR="00325BF9" w:rsidRPr="00C72B38" w:rsidRDefault="00C72B38" w:rsidP="00C72B3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2B38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proofErr w:type="spellStart"/>
      <w:r w:rsidRPr="00C72B38">
        <w:rPr>
          <w:rFonts w:ascii="Times New Roman" w:hAnsi="Times New Roman" w:cs="Times New Roman"/>
          <w:bCs/>
          <w:sz w:val="28"/>
          <w:szCs w:val="28"/>
        </w:rPr>
        <w:t>Стебен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72B38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C72B38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C72B38" w:rsidRPr="00C72B38" w:rsidRDefault="00C72B38" w:rsidP="00C72B3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72B38" w:rsidRPr="00C7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FDC"/>
    <w:multiLevelType w:val="hybridMultilevel"/>
    <w:tmpl w:val="23E8F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F7120"/>
    <w:multiLevelType w:val="multilevel"/>
    <w:tmpl w:val="39CC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BF9"/>
    <w:rsid w:val="0001156C"/>
    <w:rsid w:val="00325BF9"/>
    <w:rsid w:val="005644B0"/>
    <w:rsid w:val="006C6734"/>
    <w:rsid w:val="008D0BBB"/>
    <w:rsid w:val="00937600"/>
    <w:rsid w:val="00946AFA"/>
    <w:rsid w:val="00B3651C"/>
    <w:rsid w:val="00C72B38"/>
    <w:rsid w:val="00D3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5BF9"/>
  </w:style>
  <w:style w:type="table" w:styleId="a3">
    <w:name w:val="Table Grid"/>
    <w:basedOn w:val="a1"/>
    <w:uiPriority w:val="59"/>
    <w:rsid w:val="00325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B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2017-01-25T07:50:00Z</dcterms:created>
  <dcterms:modified xsi:type="dcterms:W3CDTF">2017-01-25T09:36:00Z</dcterms:modified>
</cp:coreProperties>
</file>