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63" w:rsidRPr="006B1063" w:rsidRDefault="006B1063" w:rsidP="006B106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063">
        <w:rPr>
          <w:rFonts w:ascii="Times New Roman" w:hAnsi="Times New Roman" w:cs="Times New Roman"/>
          <w:b/>
          <w:sz w:val="32"/>
          <w:szCs w:val="32"/>
        </w:rPr>
        <w:t>Программа  «Я не то, что было, а то, что будет!»</w:t>
      </w:r>
    </w:p>
    <w:p w:rsidR="006B1063" w:rsidRPr="006B1063" w:rsidRDefault="006B1063" w:rsidP="006B106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B1063" w:rsidRPr="006B1063" w:rsidRDefault="006B1063" w:rsidP="006B106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6B1063">
        <w:rPr>
          <w:rFonts w:ascii="Times New Roman" w:eastAsia="Times New Roman" w:hAnsi="Times New Roman" w:cs="Times New Roman"/>
          <w:b/>
          <w:sz w:val="28"/>
          <w:szCs w:val="28"/>
        </w:rPr>
        <w:t>Программа предназначена</w:t>
      </w:r>
      <w:r w:rsidRPr="006B1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1063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9E5D08">
        <w:rPr>
          <w:rFonts w:ascii="Times New Roman" w:hAnsi="Times New Roman" w:cs="Times New Roman"/>
          <w:sz w:val="28"/>
          <w:szCs w:val="28"/>
        </w:rPr>
        <w:t>старшего подросткового возраста</w:t>
      </w:r>
      <w:r w:rsidR="00F1210F">
        <w:rPr>
          <w:rFonts w:ascii="Times New Roman" w:hAnsi="Times New Roman" w:cs="Times New Roman"/>
          <w:sz w:val="28"/>
          <w:szCs w:val="28"/>
        </w:rPr>
        <w:t xml:space="preserve"> </w:t>
      </w:r>
      <w:r w:rsidRPr="006B1063">
        <w:rPr>
          <w:rFonts w:ascii="Times New Roman" w:hAnsi="Times New Roman" w:cs="Times New Roman"/>
          <w:sz w:val="28"/>
          <w:szCs w:val="28"/>
        </w:rPr>
        <w:t>(</w:t>
      </w:r>
      <w:r w:rsidR="009E5D08">
        <w:rPr>
          <w:rFonts w:ascii="Times New Roman" w:hAnsi="Times New Roman" w:cs="Times New Roman"/>
          <w:sz w:val="28"/>
          <w:szCs w:val="28"/>
        </w:rPr>
        <w:t>14</w:t>
      </w:r>
      <w:r w:rsidRPr="006B1063">
        <w:rPr>
          <w:rFonts w:ascii="Times New Roman" w:hAnsi="Times New Roman" w:cs="Times New Roman"/>
          <w:sz w:val="28"/>
          <w:szCs w:val="28"/>
        </w:rPr>
        <w:t>-</w:t>
      </w:r>
      <w:r w:rsidR="009E5D08">
        <w:rPr>
          <w:rFonts w:ascii="Times New Roman" w:hAnsi="Times New Roman" w:cs="Times New Roman"/>
          <w:sz w:val="28"/>
          <w:szCs w:val="28"/>
        </w:rPr>
        <w:t>18</w:t>
      </w:r>
      <w:r w:rsidRPr="006B1063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6B1063" w:rsidRPr="006B1063" w:rsidRDefault="006B1063" w:rsidP="006B10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29D0" w:rsidRPr="005E0B98" w:rsidRDefault="006B1063" w:rsidP="003029D0">
      <w:pPr>
        <w:pStyle w:val="a4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1063">
        <w:rPr>
          <w:rFonts w:ascii="Times New Roman" w:eastAsia="Times New Roman" w:hAnsi="Times New Roman" w:cs="Times New Roman"/>
          <w:b/>
          <w:sz w:val="28"/>
          <w:szCs w:val="28"/>
        </w:rPr>
        <w:t>Цел</w:t>
      </w:r>
      <w:r w:rsidR="003029D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6B1063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  <w:r w:rsidRPr="006B1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29D0" w:rsidRPr="003029D0" w:rsidRDefault="003029D0" w:rsidP="003029D0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D0">
        <w:rPr>
          <w:rFonts w:ascii="Times New Roman" w:hAnsi="Times New Roman" w:cs="Times New Roman"/>
          <w:bCs/>
          <w:sz w:val="28"/>
          <w:szCs w:val="28"/>
        </w:rPr>
        <w:t xml:space="preserve">1. Повышение эффективности профилактической работы с несовершеннолетними с целью предупреждения вероятности совершения правонарушений среди несовершеннолетних и приобщения к </w:t>
      </w:r>
      <w:proofErr w:type="spellStart"/>
      <w:r w:rsidRPr="003029D0">
        <w:rPr>
          <w:rFonts w:ascii="Times New Roman" w:hAnsi="Times New Roman" w:cs="Times New Roman"/>
          <w:bCs/>
          <w:sz w:val="28"/>
          <w:szCs w:val="28"/>
        </w:rPr>
        <w:t>психоактивным</w:t>
      </w:r>
      <w:proofErr w:type="spellEnd"/>
      <w:r w:rsidRPr="003029D0">
        <w:rPr>
          <w:rFonts w:ascii="Times New Roman" w:hAnsi="Times New Roman" w:cs="Times New Roman"/>
          <w:bCs/>
          <w:sz w:val="28"/>
          <w:szCs w:val="28"/>
        </w:rPr>
        <w:t xml:space="preserve"> веществам через осуществление межведомственных социально-превентивных и  психолого-педагогических мер воздействия.</w:t>
      </w:r>
    </w:p>
    <w:p w:rsidR="003029D0" w:rsidRPr="003029D0" w:rsidRDefault="003029D0" w:rsidP="003029D0">
      <w:pPr>
        <w:pStyle w:val="a4"/>
        <w:ind w:firstLine="567"/>
        <w:jc w:val="both"/>
        <w:rPr>
          <w:b/>
          <w:sz w:val="28"/>
          <w:szCs w:val="28"/>
        </w:rPr>
      </w:pPr>
      <w:r w:rsidRPr="003029D0">
        <w:rPr>
          <w:rFonts w:ascii="Times New Roman" w:hAnsi="Times New Roman" w:cs="Times New Roman"/>
          <w:bCs/>
          <w:sz w:val="28"/>
          <w:szCs w:val="28"/>
        </w:rPr>
        <w:t>2. Обучение навыкам ответственного поведения за  свое физическое, психологическое, социальное, нравственное и духовное здоровье.</w:t>
      </w:r>
    </w:p>
    <w:p w:rsidR="006B1063" w:rsidRPr="006B3692" w:rsidRDefault="006B1063" w:rsidP="006B106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B1063" w:rsidRDefault="006B1063" w:rsidP="006B1063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3029D0" w:rsidRPr="003029D0" w:rsidRDefault="003029D0" w:rsidP="003029D0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D0">
        <w:rPr>
          <w:rFonts w:ascii="Times New Roman" w:hAnsi="Times New Roman" w:cs="Times New Roman"/>
          <w:bCs/>
          <w:sz w:val="28"/>
          <w:szCs w:val="28"/>
        </w:rPr>
        <w:t>- обучение навыкам эффективного общения, критического мышления, принятия ответственных решений, выработка адекватной самооценки, формирование толерантного сознания;</w:t>
      </w:r>
    </w:p>
    <w:p w:rsidR="003029D0" w:rsidRPr="003029D0" w:rsidRDefault="003029D0" w:rsidP="003029D0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D0">
        <w:rPr>
          <w:rFonts w:ascii="Times New Roman" w:hAnsi="Times New Roman" w:cs="Times New Roman"/>
          <w:bCs/>
          <w:sz w:val="28"/>
          <w:szCs w:val="28"/>
        </w:rPr>
        <w:t xml:space="preserve">- обучение умению постоять за себя, избегать неоправданного риска, делать правильный, здоровый выбор; </w:t>
      </w:r>
    </w:p>
    <w:p w:rsidR="003029D0" w:rsidRPr="003029D0" w:rsidRDefault="003029D0" w:rsidP="003029D0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9D0">
        <w:rPr>
          <w:rFonts w:ascii="Times New Roman" w:hAnsi="Times New Roman" w:cs="Times New Roman"/>
          <w:bCs/>
          <w:sz w:val="28"/>
          <w:szCs w:val="28"/>
        </w:rPr>
        <w:t>- формирование навыков регуляции эмоций, избегания стрессов, сопротивления давлению извне, разрешения конфликтов без ущерба для себя и окружающих.</w:t>
      </w: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</w:t>
      </w:r>
      <w:r w:rsidR="00E23075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занятий.</w:t>
      </w:r>
    </w:p>
    <w:p w:rsidR="006B1063" w:rsidRPr="006B3692" w:rsidRDefault="006B1063" w:rsidP="006B106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692">
        <w:rPr>
          <w:rFonts w:ascii="Times New Roman" w:hAnsi="Times New Roman" w:cs="Times New Roman"/>
          <w:sz w:val="28"/>
          <w:szCs w:val="28"/>
        </w:rPr>
        <w:t xml:space="preserve">Программа реализуется в групповой форме. </w:t>
      </w: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2 раза в неделю, продолжительность занятия </w:t>
      </w:r>
      <w:r w:rsidR="00E23075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 w:rsidR="00E23075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="00E23075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Занятия включают: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упражнени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075">
        <w:rPr>
          <w:rFonts w:ascii="Times New Roman" w:hAnsi="Times New Roman" w:cs="Times New Roman"/>
          <w:sz w:val="28"/>
          <w:szCs w:val="28"/>
        </w:rPr>
        <w:t xml:space="preserve"> на сплочение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мини-лекци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3075">
        <w:rPr>
          <w:rFonts w:ascii="Times New Roman" w:hAnsi="Times New Roman" w:cs="Times New Roman"/>
          <w:sz w:val="28"/>
          <w:szCs w:val="28"/>
        </w:rPr>
        <w:t>слайд-презентации</w:t>
      </w:r>
      <w:proofErr w:type="spellEnd"/>
      <w:proofErr w:type="gramEnd"/>
      <w:r w:rsidRPr="00E23075">
        <w:rPr>
          <w:rFonts w:ascii="Times New Roman" w:hAnsi="Times New Roman" w:cs="Times New Roman"/>
          <w:sz w:val="28"/>
          <w:szCs w:val="28"/>
        </w:rPr>
        <w:t>,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видеоролики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притч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9E5D08">
        <w:rPr>
          <w:rFonts w:ascii="Times New Roman" w:hAnsi="Times New Roman" w:cs="Times New Roman"/>
          <w:sz w:val="28"/>
          <w:szCs w:val="28"/>
        </w:rPr>
        <w:t>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упражнения на снятие напряжения;</w:t>
      </w:r>
    </w:p>
    <w:p w:rsidR="00E23075" w:rsidRPr="00E23075" w:rsidRDefault="00E23075" w:rsidP="00E23075">
      <w:pPr>
        <w:pStyle w:val="a4"/>
        <w:numPr>
          <w:ilvl w:val="0"/>
          <w:numId w:val="3"/>
        </w:num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075">
        <w:rPr>
          <w:rFonts w:ascii="Times New Roman" w:hAnsi="Times New Roman" w:cs="Times New Roman"/>
          <w:sz w:val="28"/>
          <w:szCs w:val="28"/>
        </w:rPr>
        <w:t>сеансы в сенсорной комнате</w:t>
      </w:r>
      <w:r w:rsidR="009E5D08">
        <w:rPr>
          <w:rFonts w:ascii="Times New Roman" w:hAnsi="Times New Roman" w:cs="Times New Roman"/>
          <w:sz w:val="28"/>
          <w:szCs w:val="28"/>
        </w:rPr>
        <w:t>.</w:t>
      </w: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B1063" w:rsidRDefault="006B1063" w:rsidP="006B1063">
      <w:pPr>
        <w:pStyle w:val="a4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42747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08">
        <w:rPr>
          <w:rFonts w:ascii="Times New Roman" w:hAnsi="Times New Roman" w:cs="Times New Roman"/>
          <w:sz w:val="28"/>
          <w:szCs w:val="28"/>
        </w:rPr>
        <w:t xml:space="preserve">В  результате </w:t>
      </w:r>
      <w:proofErr w:type="spellStart"/>
      <w:r w:rsidRPr="009E5D08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9E5D08">
        <w:rPr>
          <w:rFonts w:ascii="Times New Roman" w:hAnsi="Times New Roman" w:cs="Times New Roman"/>
          <w:sz w:val="28"/>
          <w:szCs w:val="28"/>
        </w:rPr>
        <w:t xml:space="preserve"> работы у несовершеннолетних произойдут следующие изменения: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>- подростки узнают свои личностные особенности;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 xml:space="preserve">- станут </w:t>
      </w:r>
      <w:proofErr w:type="gramStart"/>
      <w:r w:rsidRPr="009E5D08">
        <w:rPr>
          <w:rFonts w:ascii="Times New Roman" w:hAnsi="Times New Roman" w:cs="Times New Roman"/>
          <w:bCs/>
          <w:sz w:val="28"/>
          <w:szCs w:val="28"/>
        </w:rPr>
        <w:t>более толерантными</w:t>
      </w:r>
      <w:proofErr w:type="gramEnd"/>
      <w:r w:rsidRPr="009E5D08">
        <w:rPr>
          <w:rFonts w:ascii="Times New Roman" w:hAnsi="Times New Roman" w:cs="Times New Roman"/>
          <w:bCs/>
          <w:sz w:val="28"/>
          <w:szCs w:val="28"/>
        </w:rPr>
        <w:t>;</w:t>
      </w:r>
    </w:p>
    <w:p w:rsidR="00E23075" w:rsidRPr="009E5D08" w:rsidRDefault="00E23075" w:rsidP="00E23075">
      <w:pPr>
        <w:pStyle w:val="a4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научатся управлять своими переживаниями и разрешать возникающие конфликты; 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>- выработают позитивные жизненные цели и мотивацию к их достижению;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 xml:space="preserve">- разовьют умения понимать чувства, настроения, мотивы поведения других людей; </w:t>
      </w:r>
    </w:p>
    <w:p w:rsidR="00E23075" w:rsidRPr="009E5D08" w:rsidRDefault="00E23075" w:rsidP="00E23075">
      <w:pPr>
        <w:pStyle w:val="a4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>- освоят навыки «быть успешным», самостоятельно принимать решения, уметь сказать «нет»;</w:t>
      </w:r>
    </w:p>
    <w:p w:rsidR="00E23075" w:rsidRPr="009E5D08" w:rsidRDefault="00E23075" w:rsidP="00E23075">
      <w:pPr>
        <w:pStyle w:val="a4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>- осознают значимость моральных и нравственных ценностей, определяющих выбор здорового образа жизни;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0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9E5D08">
        <w:rPr>
          <w:rFonts w:ascii="Times New Roman" w:hAnsi="Times New Roman" w:cs="Times New Roman"/>
          <w:sz w:val="28"/>
          <w:szCs w:val="28"/>
        </w:rPr>
        <w:t>повысится самосознание подростков через разнообразные формы работы;</w:t>
      </w:r>
    </w:p>
    <w:p w:rsidR="00E23075" w:rsidRPr="009E5D08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08">
        <w:rPr>
          <w:rFonts w:ascii="Times New Roman" w:hAnsi="Times New Roman" w:cs="Times New Roman"/>
          <w:sz w:val="28"/>
          <w:szCs w:val="28"/>
        </w:rPr>
        <w:t>- появятся конкретные и устойчивые планы на будущее;</w:t>
      </w:r>
    </w:p>
    <w:p w:rsidR="00E23075" w:rsidRDefault="00E23075" w:rsidP="00E2307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D08">
        <w:rPr>
          <w:rFonts w:ascii="Times New Roman" w:hAnsi="Times New Roman" w:cs="Times New Roman"/>
          <w:sz w:val="28"/>
          <w:szCs w:val="28"/>
        </w:rPr>
        <w:t>- повысится уровень знаний, умений и навыков.</w:t>
      </w:r>
    </w:p>
    <w:p w:rsidR="006B1063" w:rsidRDefault="006B1063" w:rsidP="006B1063"/>
    <w:p w:rsidR="006B1063" w:rsidRDefault="006B1063" w:rsidP="006B1063"/>
    <w:p w:rsidR="001A2201" w:rsidRDefault="001A2201"/>
    <w:sectPr w:rsidR="001A2201" w:rsidSect="00656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71F6676"/>
    <w:multiLevelType w:val="multilevel"/>
    <w:tmpl w:val="2BB6369A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730C5BF8"/>
    <w:multiLevelType w:val="hybridMultilevel"/>
    <w:tmpl w:val="E7BCD5BA"/>
    <w:lvl w:ilvl="0" w:tplc="C99E311C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B1063"/>
    <w:rsid w:val="001A2201"/>
    <w:rsid w:val="00232AD0"/>
    <w:rsid w:val="003029D0"/>
    <w:rsid w:val="00427474"/>
    <w:rsid w:val="00656569"/>
    <w:rsid w:val="006B1063"/>
    <w:rsid w:val="007007E0"/>
    <w:rsid w:val="009E5D08"/>
    <w:rsid w:val="00E23075"/>
    <w:rsid w:val="00F1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B1063"/>
  </w:style>
  <w:style w:type="paragraph" w:styleId="a4">
    <w:name w:val="No Spacing"/>
    <w:link w:val="a3"/>
    <w:uiPriority w:val="1"/>
    <w:qFormat/>
    <w:rsid w:val="006B106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1063"/>
    <w:pPr>
      <w:ind w:left="720"/>
      <w:contextualSpacing/>
    </w:pPr>
  </w:style>
  <w:style w:type="paragraph" w:customStyle="1" w:styleId="1">
    <w:name w:val="Без интервала1"/>
    <w:link w:val="NoSpacingChar"/>
    <w:rsid w:val="006B1063"/>
    <w:pPr>
      <w:suppressAutoHyphens/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character" w:customStyle="1" w:styleId="NoSpacingChar">
    <w:name w:val="No Spacing Char"/>
    <w:basedOn w:val="a0"/>
    <w:link w:val="1"/>
    <w:locked/>
    <w:rsid w:val="006B1063"/>
    <w:rPr>
      <w:rFonts w:ascii="Calibri" w:eastAsia="Times New Roman" w:hAnsi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2017-07-12T07:49:00Z</dcterms:created>
  <dcterms:modified xsi:type="dcterms:W3CDTF">2017-07-14T07:53:00Z</dcterms:modified>
</cp:coreProperties>
</file>