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A9" w:rsidRPr="00FB7AA9" w:rsidRDefault="00FB7AA9" w:rsidP="00A80FDA">
      <w:pPr>
        <w:shd w:val="clear" w:color="auto" w:fill="FFFFFF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FB7AA9">
        <w:rPr>
          <w:rFonts w:ascii="Arial" w:eastAsia="Times New Roman" w:hAnsi="Arial" w:cs="Arial"/>
          <w:b/>
          <w:bCs/>
          <w:color w:val="006400"/>
          <w:sz w:val="27"/>
          <w:szCs w:val="27"/>
        </w:rPr>
        <w:t>Игры и упражнения по коррекции и развитию мышления у детей младшего школьного возраста</w:t>
      </w:r>
      <w:r w:rsidR="00A80FDA">
        <w:rPr>
          <w:rFonts w:ascii="Arial" w:eastAsia="Times New Roman" w:hAnsi="Arial" w:cs="Arial"/>
          <w:b/>
          <w:bCs/>
          <w:color w:val="006400"/>
          <w:sz w:val="27"/>
          <w:szCs w:val="27"/>
        </w:rPr>
        <w:t>.</w:t>
      </w:r>
      <w:r w:rsidRPr="00FB7AA9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Мышление — это познавательная деятельность человека. Оно является опосредованным и обобщённым способом отражения действительности.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Идея – продукт  мышления. Процесс мышления – это изменение жизни путём получения  и активного применения  новой информации.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Несмотря на то, что стандарты начальной школы направлены на формирование  у младших школьников  процессов сравнения, обобщения, выделение отличий и подобных признаков, способности сделать вывод, дать определение понятия,  всё же главным видом  деятельности в этот период является процесс усвоения  знаний и умений, а умственному воспитанию не всегда уделяется достаточно внимания. Дети справляются  с  типовыми  задачами.  Этого недостаточно, чтобы  самостоятельно найти нестандартный  способ решения.  В  этом процессе нет места  сообразительности, оригинальности и выдумке, которые являются основой мышления.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Благодаря развитому мышлению  ребёнку легче проанализировать  ситуацию и выбрать верный способ действия  в любой сфере жизни. У такого человека больше шансов  стать успешным.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Чтобы ум ребёнка стал гибким и активным,  его нужно  постоянно тренировать. Вот несколько вариантов упражнений,  способных расшевелить мысли. 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 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b/>
          <w:bCs/>
          <w:color w:val="000000"/>
          <w:sz w:val="28"/>
        </w:rPr>
        <w:t>Упражнения по коррекции и развития мышления</w:t>
      </w:r>
    </w:p>
    <w:p w:rsidR="00FB7AA9" w:rsidRPr="00FB7AA9" w:rsidRDefault="00FB7AA9" w:rsidP="00FB7AA9">
      <w:pPr>
        <w:numPr>
          <w:ilvl w:val="0"/>
          <w:numId w:val="1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«Сравнение предметов» (развитие анализа и синтеза).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Даётся пара слов.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— В чём сходство и различие квадрата и треугольника?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— Что общего  и чем отличаются  телефон  и телевизор?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— Назови общие и отличительные признаки вишни и крыжовника.</w:t>
      </w:r>
    </w:p>
    <w:p w:rsidR="00FB7AA9" w:rsidRPr="00FB7AA9" w:rsidRDefault="00FB7AA9" w:rsidP="00FB7AA9">
      <w:pPr>
        <w:numPr>
          <w:ilvl w:val="0"/>
          <w:numId w:val="2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«Последовательность событий</w:t>
      </w:r>
      <w:proofErr w:type="gramStart"/>
      <w:r w:rsidRPr="00FB7AA9">
        <w:rPr>
          <w:rFonts w:eastAsia="Times New Roman" w:cs="Times New Roman"/>
          <w:i/>
          <w:iCs/>
          <w:color w:val="000000"/>
          <w:sz w:val="28"/>
        </w:rPr>
        <w:t>»</w:t>
      </w:r>
      <w:r w:rsidRPr="00FB7AA9">
        <w:rPr>
          <w:rFonts w:eastAsia="Times New Roman" w:cs="Times New Roman"/>
          <w:color w:val="000000"/>
          <w:sz w:val="28"/>
          <w:szCs w:val="28"/>
        </w:rPr>
        <w:t>(</w:t>
      </w:r>
      <w:proofErr w:type="gramEnd"/>
      <w:r w:rsidRPr="00FB7AA9">
        <w:rPr>
          <w:rFonts w:eastAsia="Times New Roman" w:cs="Times New Roman"/>
          <w:i/>
          <w:iCs/>
          <w:color w:val="000000"/>
          <w:sz w:val="28"/>
        </w:rPr>
        <w:t>развития логического мышления, речи, способности к обобщению.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Расположи  картинки по смыслу сюжета: что сначала, что потом. Составь рассказ.</w:t>
      </w:r>
    </w:p>
    <w:p w:rsidR="00FB7AA9" w:rsidRPr="00FB7AA9" w:rsidRDefault="00FB7AA9" w:rsidP="00FB7AA9">
      <w:pPr>
        <w:numPr>
          <w:ilvl w:val="0"/>
          <w:numId w:val="3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«Закончи слово» (развитие скорости мышления).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Закончи  слово (фразу):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 </w:t>
      </w:r>
      <w:r w:rsidRPr="00FB7AA9">
        <w:rPr>
          <w:rFonts w:eastAsia="Times New Roman" w:cs="Times New Roman"/>
          <w:color w:val="000000"/>
          <w:sz w:val="28"/>
          <w:szCs w:val="28"/>
        </w:rPr>
        <w:t xml:space="preserve">МА — (мама, машина, макароны, мандарин, марка и </w:t>
      </w:r>
      <w:proofErr w:type="spellStart"/>
      <w:r w:rsidRPr="00FB7AA9">
        <w:rPr>
          <w:rFonts w:eastAsia="Times New Roman" w:cs="Times New Roman"/>
          <w:color w:val="000000"/>
          <w:sz w:val="28"/>
          <w:szCs w:val="28"/>
        </w:rPr>
        <w:t>т.д</w:t>
      </w:r>
      <w:proofErr w:type="spellEnd"/>
      <w:r w:rsidRPr="00FB7AA9">
        <w:rPr>
          <w:rFonts w:eastAsia="Times New Roman" w:cs="Times New Roman"/>
          <w:color w:val="000000"/>
          <w:sz w:val="28"/>
          <w:szCs w:val="28"/>
        </w:rPr>
        <w:t>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Витя положил книгу…. (в портфель, на стол, в шкаф, под подушку и др.).</w:t>
      </w:r>
    </w:p>
    <w:p w:rsidR="00FB7AA9" w:rsidRPr="00FB7AA9" w:rsidRDefault="00FB7AA9" w:rsidP="00FB7AA9">
      <w:pPr>
        <w:numPr>
          <w:ilvl w:val="0"/>
          <w:numId w:val="4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Упражнения на развитие мыслительных процессов обобщения, отвлечения, выделения существенных признаков.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Назови одним словом — берёза, осина, клён, тополь</w:t>
      </w:r>
      <w:proofErr w:type="gramStart"/>
      <w:r w:rsidRPr="00FB7AA9">
        <w:rPr>
          <w:rFonts w:eastAsia="Times New Roman" w:cs="Times New Roman"/>
          <w:color w:val="000000"/>
          <w:sz w:val="28"/>
          <w:szCs w:val="28"/>
        </w:rPr>
        <w:t>.</w:t>
      </w:r>
      <w:proofErr w:type="gramEnd"/>
      <w:r w:rsidRPr="00FB7AA9">
        <w:rPr>
          <w:rFonts w:eastAsia="Times New Roman" w:cs="Times New Roman"/>
          <w:color w:val="000000"/>
          <w:sz w:val="28"/>
          <w:szCs w:val="28"/>
        </w:rPr>
        <w:t xml:space="preserve"> (</w:t>
      </w:r>
      <w:proofErr w:type="gramStart"/>
      <w:r w:rsidRPr="00FB7AA9">
        <w:rPr>
          <w:rFonts w:eastAsia="Times New Roman" w:cs="Times New Roman"/>
          <w:color w:val="000000"/>
          <w:sz w:val="28"/>
          <w:szCs w:val="28"/>
        </w:rPr>
        <w:t>э</w:t>
      </w:r>
      <w:proofErr w:type="gramEnd"/>
      <w:r w:rsidRPr="00FB7AA9">
        <w:rPr>
          <w:rFonts w:eastAsia="Times New Roman" w:cs="Times New Roman"/>
          <w:i/>
          <w:iCs/>
          <w:color w:val="000000"/>
          <w:sz w:val="28"/>
        </w:rPr>
        <w:t>то деревья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Что общего в предметах – треугольник, квадрат, прямоугольник?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(</w:t>
      </w:r>
      <w:r w:rsidRPr="00FB7AA9">
        <w:rPr>
          <w:rFonts w:eastAsia="Times New Roman" w:cs="Times New Roman"/>
          <w:i/>
          <w:iCs/>
          <w:color w:val="000000"/>
          <w:sz w:val="28"/>
        </w:rPr>
        <w:t>есть стороны и углы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Что общего в словах — зуб, дым, бак? (</w:t>
      </w:r>
      <w:r w:rsidRPr="00FB7AA9">
        <w:rPr>
          <w:rFonts w:eastAsia="Times New Roman" w:cs="Times New Roman"/>
          <w:i/>
          <w:iCs/>
          <w:color w:val="000000"/>
          <w:sz w:val="28"/>
        </w:rPr>
        <w:t>количество звуков или букв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lastRenderedPageBreak/>
        <w:t>— По какому признаку объединены слова – машина, дорога, сумка? (</w:t>
      </w:r>
      <w:r w:rsidRPr="00FB7AA9">
        <w:rPr>
          <w:rFonts w:eastAsia="Times New Roman" w:cs="Times New Roman"/>
          <w:i/>
          <w:iCs/>
          <w:color w:val="000000"/>
          <w:sz w:val="28"/>
        </w:rPr>
        <w:t>по родовому признаку – это слова женского рода</w:t>
      </w:r>
      <w:r w:rsidRPr="00FB7AA9">
        <w:rPr>
          <w:rFonts w:eastAsia="Times New Roman" w:cs="Times New Roman"/>
          <w:color w:val="000000"/>
          <w:sz w:val="28"/>
          <w:szCs w:val="28"/>
        </w:rPr>
        <w:t>)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Найди лишнее слово. Объясни, почему ты так считаешь?: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картонный, огромный, стеклянный, деревянный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стоять, бежать, мчаться, идти.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Найди лишнюю картинку  и объясни свой выбор.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 </w:t>
      </w:r>
    </w:p>
    <w:p w:rsidR="00FB7AA9" w:rsidRPr="00FB7AA9" w:rsidRDefault="00FB7AA9" w:rsidP="00FB7AA9">
      <w:pPr>
        <w:numPr>
          <w:ilvl w:val="0"/>
          <w:numId w:val="5"/>
        </w:numPr>
        <w:ind w:left="347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на развитие гибкости ума.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Назови  как можно больше слов, обозначающих  понятие: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ТЕАТР (вешалка, касса, билет, актёр, режиссёр, зритель, аплодисменты);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МАГАЗИН (касса, продавец, покупатель, деньги, товар);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РЕКА (вода, берег, рыба, рыболов, тина);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ЖУРНАЛ (иллюстрация, статья, корреспондент, редактор, обложка, страница);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СПОРТ (медаль, стадион, победа, соревнование, музыка);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КОМПЬЮТЕР (экран, клавиатура, считает, выполняет команды);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ПРИНТЕР (печатает, белый, бесшумный, подключён к компьютеру).</w:t>
      </w:r>
    </w:p>
    <w:p w:rsidR="00FB7AA9" w:rsidRPr="00FB7AA9" w:rsidRDefault="00FB7AA9" w:rsidP="00FB7AA9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b/>
          <w:bCs/>
          <w:color w:val="000000"/>
          <w:sz w:val="28"/>
        </w:rPr>
        <w:t>Игры на сообразительность</w:t>
      </w:r>
    </w:p>
    <w:p w:rsidR="00FB7AA9" w:rsidRPr="00FB7AA9" w:rsidRDefault="00FB7AA9" w:rsidP="00FB7AA9">
      <w:pPr>
        <w:numPr>
          <w:ilvl w:val="0"/>
          <w:numId w:val="6"/>
        </w:numPr>
        <w:tabs>
          <w:tab w:val="left" w:pos="142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Игра «Как это можно использовать?». 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Найди как можно больше вариантов использования  предмета.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Ручка – писать;…. (рисовать; показывать; катать; ею можно выковырнуть что-нибудь из узкого пространства; использовать как трубку).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Наволочка -… (защищать  подушку от грязи; переносить игрушки; хранить вещи; укрывать кого-либо; если привязать за концы — солнцезащитное устройство и т.п.).</w:t>
      </w:r>
    </w:p>
    <w:p w:rsidR="00FB7AA9" w:rsidRPr="00FB7AA9" w:rsidRDefault="00FB7AA9" w:rsidP="00FB7AA9">
      <w:pPr>
        <w:numPr>
          <w:ilvl w:val="0"/>
          <w:numId w:val="7"/>
        </w:numPr>
        <w:tabs>
          <w:tab w:val="left" w:pos="142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Игра «Скажи наоборот». 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Широкий –… (узкий)                         Добрый — …..      (злой)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Длинный – ….  (короткий)                Аккуратный — ….  (неряшливый)</w:t>
      </w:r>
    </w:p>
    <w:p w:rsidR="00FB7AA9" w:rsidRPr="00FB7AA9" w:rsidRDefault="00FB7AA9" w:rsidP="00FB7AA9">
      <w:pPr>
        <w:numPr>
          <w:ilvl w:val="0"/>
          <w:numId w:val="8"/>
        </w:numPr>
        <w:tabs>
          <w:tab w:val="left" w:pos="142"/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i/>
          <w:iCs/>
          <w:color w:val="000000"/>
          <w:sz w:val="28"/>
        </w:rPr>
        <w:t>Упражнение «Весёлые задачки».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а) На одном берегу – цыплята, а на другом – утята. Посередине островок. Кто быстрее доплывет до островка?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б) Бабушка  несет тяжелые сумки. Внучка  говорит: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Бабуля, давай я тебе помогу. Я понесу сумки, а ты возьми меня на ручки.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Поможет ли внучка бабушке? Почему?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в) Мальчика Колю спросили: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У тебя есть брат?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Есть.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А у твоего брата есть брат?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— Нет, — ответил  Коля.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А как ты думаешь?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г) Мальчики пошли на реку ловить рыбу. У Вовы была  новая красивая удочка без крючка. А у Саши старая некрасивая удочка с крючком. Кто больше поймает рыбы?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FB7AA9">
        <w:rPr>
          <w:rFonts w:eastAsia="Times New Roman" w:cs="Times New Roman"/>
          <w:color w:val="000000"/>
          <w:sz w:val="28"/>
          <w:szCs w:val="28"/>
        </w:rPr>
        <w:lastRenderedPageBreak/>
        <w:t>д</w:t>
      </w:r>
      <w:proofErr w:type="spellEnd"/>
      <w:r w:rsidRPr="00FB7AA9">
        <w:rPr>
          <w:rFonts w:eastAsia="Times New Roman" w:cs="Times New Roman"/>
          <w:color w:val="000000"/>
          <w:sz w:val="28"/>
          <w:szCs w:val="28"/>
        </w:rPr>
        <w:t>) У восьмилетней девочки  был хомячок  с коротким хвостом. Он съел длинную травку. А травка росла в огороде.  Сколько лет девочке, у которой был хомячок?</w:t>
      </w:r>
    </w:p>
    <w:p w:rsidR="00FB7AA9" w:rsidRPr="00FB7AA9" w:rsidRDefault="00FB7AA9" w:rsidP="00FB7AA9">
      <w:pPr>
        <w:tabs>
          <w:tab w:val="left" w:pos="142"/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FB7AA9">
        <w:rPr>
          <w:rFonts w:eastAsia="Times New Roman" w:cs="Times New Roman"/>
          <w:color w:val="000000"/>
          <w:sz w:val="28"/>
          <w:szCs w:val="28"/>
        </w:rPr>
        <w:t> </w:t>
      </w:r>
    </w:p>
    <w:p w:rsidR="00FB7AA9" w:rsidRPr="00FB7AA9" w:rsidRDefault="00FB7AA9" w:rsidP="004B7948">
      <w:pPr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>Автор-составитель:</w:t>
      </w:r>
      <w:r w:rsidR="004B7948" w:rsidRPr="004B7948">
        <w:rPr>
          <w:rFonts w:eastAsia="Times New Roman" w:cs="Times New Roman"/>
          <w:b/>
          <w:i/>
          <w:color w:val="000000"/>
          <w:sz w:val="28"/>
          <w:szCs w:val="28"/>
        </w:rPr>
        <w:t xml:space="preserve"> </w:t>
      </w:r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 xml:space="preserve">учитель-дефектолог </w:t>
      </w:r>
      <w:proofErr w:type="spellStart"/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>Котюхова</w:t>
      </w:r>
      <w:proofErr w:type="spellEnd"/>
      <w:r w:rsidRPr="00FB7AA9">
        <w:rPr>
          <w:rFonts w:eastAsia="Times New Roman" w:cs="Times New Roman"/>
          <w:b/>
          <w:i/>
          <w:color w:val="000000"/>
          <w:sz w:val="28"/>
          <w:szCs w:val="28"/>
        </w:rPr>
        <w:t xml:space="preserve"> Татьяна Петровна</w:t>
      </w:r>
    </w:p>
    <w:p w:rsidR="00C807B5" w:rsidRPr="00FB7AA9" w:rsidRDefault="00C807B5" w:rsidP="004B7948">
      <w:pPr>
        <w:jc w:val="both"/>
        <w:rPr>
          <w:rFonts w:cs="Times New Roman"/>
        </w:rPr>
      </w:pPr>
    </w:p>
    <w:sectPr w:rsidR="00C807B5" w:rsidRPr="00FB7AA9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277"/>
    <w:multiLevelType w:val="multilevel"/>
    <w:tmpl w:val="5D48FE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60003"/>
    <w:multiLevelType w:val="multilevel"/>
    <w:tmpl w:val="B9D2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407C2"/>
    <w:multiLevelType w:val="multilevel"/>
    <w:tmpl w:val="9EF6C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51E55"/>
    <w:multiLevelType w:val="multilevel"/>
    <w:tmpl w:val="A68E0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F33C03"/>
    <w:multiLevelType w:val="multilevel"/>
    <w:tmpl w:val="06DEB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80A41"/>
    <w:multiLevelType w:val="multilevel"/>
    <w:tmpl w:val="35103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3044E"/>
    <w:multiLevelType w:val="multilevel"/>
    <w:tmpl w:val="A984D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71E68"/>
    <w:multiLevelType w:val="multilevel"/>
    <w:tmpl w:val="826A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7AA9"/>
    <w:rsid w:val="0025296F"/>
    <w:rsid w:val="004209E3"/>
    <w:rsid w:val="004B7948"/>
    <w:rsid w:val="006815C2"/>
    <w:rsid w:val="009976A9"/>
    <w:rsid w:val="00A80FDA"/>
    <w:rsid w:val="00C807B5"/>
    <w:rsid w:val="00CD17DE"/>
    <w:rsid w:val="00EC2838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B7AA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AA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AA9"/>
    <w:rPr>
      <w:b/>
      <w:bCs/>
    </w:rPr>
  </w:style>
  <w:style w:type="character" w:styleId="a5">
    <w:name w:val="Emphasis"/>
    <w:basedOn w:val="a0"/>
    <w:uiPriority w:val="20"/>
    <w:qFormat/>
    <w:rsid w:val="00FB7AA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7A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2019-02-07T08:04:00Z</dcterms:created>
  <dcterms:modified xsi:type="dcterms:W3CDTF">2019-02-11T07:27:00Z</dcterms:modified>
</cp:coreProperties>
</file>