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41AD" w14:textId="04B21B72" w:rsidR="004A6DE1" w:rsidRPr="004A6DE1" w:rsidRDefault="004A6DE1" w:rsidP="004A6DE1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3D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533D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абочей программе по курсу </w:t>
      </w:r>
      <w:r w:rsidRPr="004A6DE1">
        <w:rPr>
          <w:rFonts w:ascii="Times New Roman" w:hAnsi="Times New Roman"/>
          <w:b/>
          <w:sz w:val="24"/>
          <w:szCs w:val="24"/>
          <w:lang w:val="ru-RU"/>
        </w:rPr>
        <w:t>«Помоги себе сам»</w:t>
      </w:r>
    </w:p>
    <w:p w14:paraId="31493097" w14:textId="77777777" w:rsidR="004A6DE1" w:rsidRDefault="004A6DE1" w:rsidP="004A6DE1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A07F8C" w14:textId="534E27D6" w:rsidR="004A6DE1" w:rsidRPr="004A6DE1" w:rsidRDefault="004A6DE1" w:rsidP="004A6DE1">
      <w:pPr>
        <w:pStyle w:val="a3"/>
        <w:ind w:firstLine="567"/>
        <w:rPr>
          <w:rFonts w:ascii="Times New Roman" w:eastAsia="Calibri" w:hAnsi="Times New Roman"/>
          <w:iCs/>
          <w:sz w:val="24"/>
          <w:szCs w:val="24"/>
          <w:lang w:val="ru-RU" w:eastAsia="ar-SA"/>
        </w:rPr>
      </w:pPr>
      <w:r w:rsidRPr="004A6DE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4A6DE1">
        <w:rPr>
          <w:sz w:val="24"/>
          <w:szCs w:val="24"/>
          <w:lang w:val="ru-RU"/>
        </w:rPr>
        <w:t xml:space="preserve"> </w:t>
      </w:r>
      <w:r w:rsidRPr="004A6DE1">
        <w:rPr>
          <w:rFonts w:ascii="Times New Roman" w:hAnsi="Times New Roman"/>
          <w:sz w:val="24"/>
          <w:szCs w:val="24"/>
          <w:lang w:val="ru-RU"/>
        </w:rPr>
        <w:t xml:space="preserve">к дополнительной общеразвивающей программе </w:t>
      </w:r>
      <w:r w:rsidRPr="004A6DE1">
        <w:rPr>
          <w:rFonts w:ascii="Times New Roman" w:hAnsi="Times New Roman"/>
          <w:iCs/>
          <w:sz w:val="24"/>
          <w:szCs w:val="24"/>
          <w:lang w:val="ru-RU" w:eastAsia="ar-SA"/>
        </w:rPr>
        <w:t>по работе с детьми подросткового возраста, имеющих проблемы эмоционально-личностного характера в условиях обучения и воспитания</w:t>
      </w:r>
      <w:r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4A6DE1">
        <w:rPr>
          <w:rFonts w:ascii="Times New Roman" w:eastAsia="Calibri" w:hAnsi="Times New Roman"/>
          <w:iCs/>
          <w:sz w:val="24"/>
          <w:szCs w:val="24"/>
          <w:lang w:val="ru-RU" w:eastAsia="ar-SA"/>
        </w:rPr>
        <w:t>«Не такой, как все!»</w:t>
      </w:r>
    </w:p>
    <w:p w14:paraId="1A0B34E4" w14:textId="4F8A9913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Направленность:</w:t>
      </w:r>
      <w:r w:rsidRPr="00693D7F">
        <w:t xml:space="preserve"> социально-гуманитарная</w:t>
      </w:r>
    </w:p>
    <w:p w14:paraId="62E083C8" w14:textId="0AA5BA56" w:rsidR="00693D7F" w:rsidRPr="00693D7F" w:rsidRDefault="00F95FB9" w:rsidP="00693D7F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693D7F">
        <w:rPr>
          <w:b/>
          <w:bCs/>
          <w:i/>
          <w:iCs/>
        </w:rPr>
        <w:t>Возраст обучающихся:</w:t>
      </w:r>
      <w:r w:rsidRPr="00693D7F">
        <w:t xml:space="preserve"> </w:t>
      </w:r>
      <w:r w:rsidR="0058223E" w:rsidRPr="0058223E">
        <w:t>10</w:t>
      </w:r>
      <w:r w:rsidR="000838E9">
        <w:t>-16</w:t>
      </w:r>
      <w:r w:rsidR="0058223E" w:rsidRPr="0058223E">
        <w:t xml:space="preserve"> </w:t>
      </w:r>
      <w:r w:rsidR="00693D7F" w:rsidRPr="0058223E">
        <w:rPr>
          <w:lang w:eastAsia="ar-SA"/>
        </w:rPr>
        <w:t>лет</w:t>
      </w:r>
    </w:p>
    <w:p w14:paraId="25A0D6D5" w14:textId="23BC2546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Срок реализации программы:</w:t>
      </w:r>
      <w:r w:rsidRPr="00693D7F">
        <w:t xml:space="preserve"> </w:t>
      </w:r>
      <w:r w:rsidR="000838E9">
        <w:t>3</w:t>
      </w:r>
      <w:r w:rsidRPr="00693D7F">
        <w:t xml:space="preserve"> месяца</w:t>
      </w:r>
    </w:p>
    <w:p w14:paraId="589C5BF6" w14:textId="0A32D2FC" w:rsidR="004A6DE1" w:rsidRDefault="004A6DE1" w:rsidP="004A6DE1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Объем программы:</w:t>
      </w:r>
      <w:r>
        <w:rPr>
          <w:b/>
          <w:bCs/>
          <w:i/>
          <w:iCs/>
        </w:rPr>
        <w:t xml:space="preserve"> </w:t>
      </w:r>
      <w:r w:rsidRPr="004A6DE1">
        <w:t>10</w:t>
      </w:r>
      <w:r w:rsidRPr="004A6DE1">
        <w:t xml:space="preserve"> часов</w:t>
      </w:r>
    </w:p>
    <w:p w14:paraId="0FF72E63" w14:textId="485AA9BA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Форма обучения:</w:t>
      </w:r>
      <w:r w:rsidRPr="00693D7F">
        <w:t xml:space="preserve"> очная </w:t>
      </w:r>
    </w:p>
    <w:p w14:paraId="39D6EB83" w14:textId="6061B033" w:rsidR="00F95FB9" w:rsidRPr="0058223E" w:rsidRDefault="00F95FB9" w:rsidP="0058223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22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Автор-составитель:</w:t>
      </w:r>
      <w:r w:rsidRPr="00582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8E9" w:rsidRPr="000838E9">
        <w:rPr>
          <w:rFonts w:ascii="Times New Roman" w:hAnsi="Times New Roman"/>
          <w:iCs/>
          <w:sz w:val="24"/>
          <w:szCs w:val="24"/>
          <w:lang w:val="ru-RU"/>
        </w:rPr>
        <w:t>Паршина Елена Анатольевна</w:t>
      </w:r>
      <w:r w:rsidR="000838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7F" w:rsidRPr="0058223E">
        <w:rPr>
          <w:rFonts w:ascii="Times New Roman" w:hAnsi="Times New Roman"/>
          <w:sz w:val="24"/>
          <w:szCs w:val="24"/>
          <w:lang w:val="ru-RU"/>
        </w:rPr>
        <w:t>– педагог-психолог</w:t>
      </w:r>
    </w:p>
    <w:p w14:paraId="646568AF" w14:textId="77777777" w:rsidR="00284195" w:rsidRPr="00693D7F" w:rsidRDefault="00284195" w:rsidP="00693D7F">
      <w:pPr>
        <w:ind w:firstLine="567"/>
        <w:jc w:val="both"/>
        <w:rPr>
          <w:b/>
          <w:bCs/>
          <w:i/>
          <w:iCs/>
        </w:rPr>
      </w:pPr>
    </w:p>
    <w:p w14:paraId="07711CC4" w14:textId="77777777" w:rsidR="000838E9" w:rsidRDefault="00F95FB9" w:rsidP="0058223E">
      <w:pPr>
        <w:pStyle w:val="a5"/>
        <w:ind w:left="0" w:firstLine="567"/>
        <w:jc w:val="both"/>
        <w:rPr>
          <w:sz w:val="24"/>
          <w:szCs w:val="24"/>
        </w:rPr>
      </w:pPr>
      <w:r w:rsidRPr="0058223E">
        <w:rPr>
          <w:b/>
          <w:bCs/>
          <w:i/>
          <w:iCs/>
          <w:sz w:val="24"/>
          <w:szCs w:val="24"/>
        </w:rPr>
        <w:t>Основная цель программы:</w:t>
      </w:r>
      <w:r w:rsidRPr="0058223E">
        <w:rPr>
          <w:sz w:val="24"/>
          <w:szCs w:val="24"/>
        </w:rPr>
        <w:t xml:space="preserve"> </w:t>
      </w:r>
      <w:r w:rsidR="000838E9" w:rsidRPr="000838E9">
        <w:rPr>
          <w:sz w:val="24"/>
          <w:szCs w:val="24"/>
        </w:rPr>
        <w:t xml:space="preserve">развитие навыков самоконтроля, умения осознавать и выражать свои негативные чувства и эмоции, формирование уверенности в себе. </w:t>
      </w:r>
    </w:p>
    <w:p w14:paraId="5A133EEC" w14:textId="19694846" w:rsidR="00284195" w:rsidRPr="0058223E" w:rsidRDefault="000838E9" w:rsidP="0058223E">
      <w:pPr>
        <w:pStyle w:val="a5"/>
        <w:ind w:left="0"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Д</w:t>
      </w:r>
      <w:r w:rsidR="00F95FB9" w:rsidRPr="0058223E">
        <w:rPr>
          <w:sz w:val="24"/>
          <w:szCs w:val="24"/>
        </w:rPr>
        <w:t xml:space="preserve">остижение цели осуществляется в образовательном процессе путем решения </w:t>
      </w:r>
      <w:r w:rsidR="00F95FB9" w:rsidRPr="0058223E">
        <w:rPr>
          <w:b/>
          <w:bCs/>
          <w:i/>
          <w:iCs/>
          <w:sz w:val="24"/>
          <w:szCs w:val="24"/>
        </w:rPr>
        <w:t>задач:</w:t>
      </w:r>
    </w:p>
    <w:p w14:paraId="7F3DB397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/>
          <w:sz w:val="24"/>
          <w:szCs w:val="24"/>
          <w:lang w:val="ru-RU"/>
        </w:rPr>
        <w:t>Обучающие:</w:t>
      </w:r>
    </w:p>
    <w:p w14:paraId="7D1F9446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Cs/>
          <w:sz w:val="24"/>
          <w:szCs w:val="24"/>
          <w:lang w:val="ru-RU"/>
        </w:rPr>
        <w:t>- расширить знания несовершеннолетних о психологических особенностях эмоциональной сферы;</w:t>
      </w:r>
    </w:p>
    <w:p w14:paraId="3F883B57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закрепить в самостоятельной деятельности навыки преодоления негативных эмоциональных состояний;</w:t>
      </w:r>
    </w:p>
    <w:p w14:paraId="68594076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сформировать позитивные установки по отношению к себе и окружающим.</w:t>
      </w:r>
    </w:p>
    <w:p w14:paraId="430AD020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/>
          <w:sz w:val="24"/>
          <w:szCs w:val="24"/>
          <w:lang w:val="ru-RU"/>
        </w:rPr>
        <w:t>Развивающие:</w:t>
      </w:r>
    </w:p>
    <w:p w14:paraId="10DF2CA0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 xml:space="preserve">– развивать навыки эффективного самопознания, умения объективно оценивать свои поступки; </w:t>
      </w:r>
    </w:p>
    <w:p w14:paraId="5CBFB729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развивать коммуникативные навыки уверенного поведения;</w:t>
      </w:r>
    </w:p>
    <w:p w14:paraId="41E29336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способствовать повышению уровня самооценки и самосознания.</w:t>
      </w:r>
    </w:p>
    <w:p w14:paraId="2C364700" w14:textId="44E188C5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/>
          <w:sz w:val="24"/>
          <w:szCs w:val="24"/>
          <w:lang w:val="ru-RU"/>
        </w:rPr>
        <w:t>Воспит</w:t>
      </w:r>
      <w:r w:rsidR="007454AA">
        <w:rPr>
          <w:rFonts w:ascii="Times New Roman" w:hAnsi="Times New Roman" w:cs="Times New Roman"/>
          <w:i/>
          <w:sz w:val="24"/>
          <w:szCs w:val="24"/>
          <w:lang w:val="ru-RU"/>
        </w:rPr>
        <w:t>ательные</w:t>
      </w:r>
      <w:r w:rsidRPr="000838E9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94E904F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Cs/>
          <w:sz w:val="24"/>
          <w:szCs w:val="24"/>
          <w:lang w:val="ru-RU"/>
        </w:rPr>
        <w:t>- формировать нравственные качества несовершеннолетнего и чувство ответственности за свои поступки;</w:t>
      </w:r>
    </w:p>
    <w:p w14:paraId="16030137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Cs/>
          <w:sz w:val="24"/>
          <w:szCs w:val="24"/>
          <w:lang w:val="ru-RU"/>
        </w:rPr>
        <w:t>- воспитывать творческую инициативу, дисциплинированность и организованность;</w:t>
      </w:r>
    </w:p>
    <w:p w14:paraId="0C525EA5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iCs/>
          <w:sz w:val="24"/>
          <w:szCs w:val="24"/>
          <w:lang w:val="ru-RU"/>
        </w:rPr>
        <w:t>- воспитывать умение доводить начатое дело до конца.</w:t>
      </w:r>
    </w:p>
    <w:p w14:paraId="41B8DFB2" w14:textId="0454B576" w:rsidR="0058223E" w:rsidRPr="0058223E" w:rsidRDefault="0058223E" w:rsidP="0058223E">
      <w:pPr>
        <w:pStyle w:val="a5"/>
        <w:ind w:left="0" w:firstLine="567"/>
        <w:rPr>
          <w:b/>
          <w:bCs/>
          <w:i/>
          <w:iCs/>
          <w:sz w:val="24"/>
          <w:szCs w:val="24"/>
        </w:rPr>
      </w:pPr>
      <w:r w:rsidRPr="0058223E">
        <w:rPr>
          <w:b/>
          <w:bCs/>
          <w:i/>
          <w:iCs/>
          <w:sz w:val="24"/>
          <w:szCs w:val="24"/>
        </w:rPr>
        <w:t xml:space="preserve">По завершению </w:t>
      </w:r>
      <w:r w:rsidR="00E519D6">
        <w:rPr>
          <w:b/>
          <w:bCs/>
          <w:i/>
          <w:iCs/>
          <w:sz w:val="24"/>
          <w:szCs w:val="24"/>
        </w:rPr>
        <w:t>п</w:t>
      </w:r>
      <w:r w:rsidRPr="0058223E">
        <w:rPr>
          <w:b/>
          <w:bCs/>
          <w:i/>
          <w:iCs/>
          <w:sz w:val="24"/>
          <w:szCs w:val="24"/>
        </w:rPr>
        <w:t xml:space="preserve">рограммы у </w:t>
      </w:r>
      <w:r w:rsidR="000838E9">
        <w:rPr>
          <w:b/>
          <w:bCs/>
          <w:i/>
          <w:iCs/>
          <w:sz w:val="24"/>
          <w:szCs w:val="24"/>
        </w:rPr>
        <w:t>подростка</w:t>
      </w:r>
      <w:r w:rsidRPr="0058223E">
        <w:rPr>
          <w:b/>
          <w:bCs/>
          <w:i/>
          <w:iCs/>
          <w:sz w:val="24"/>
          <w:szCs w:val="24"/>
        </w:rPr>
        <w:t>:</w:t>
      </w:r>
    </w:p>
    <w:p w14:paraId="200FB857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сформируется позитивная установка по отношению к себе, уверенность в своих силах;</w:t>
      </w:r>
    </w:p>
    <w:p w14:paraId="161FA27F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 xml:space="preserve">- сформируются навыки уверенного поведения и </w:t>
      </w:r>
      <w:r w:rsidRPr="000838E9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конструктивного взаимодействия с окружающими, в том числе в конфликтных ситуациях;</w:t>
      </w:r>
    </w:p>
    <w:p w14:paraId="0916F4B1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проявится дифференцированная самооценка;</w:t>
      </w:r>
    </w:p>
    <w:p w14:paraId="56A9A126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снизится личностная и ситуативная тревожность;</w:t>
      </w:r>
    </w:p>
    <w:p w14:paraId="449825CA" w14:textId="77777777" w:rsidR="000838E9" w:rsidRPr="000838E9" w:rsidRDefault="000838E9" w:rsidP="000838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8E9">
        <w:rPr>
          <w:rFonts w:ascii="Times New Roman" w:hAnsi="Times New Roman" w:cs="Times New Roman"/>
          <w:sz w:val="24"/>
          <w:szCs w:val="24"/>
          <w:lang w:val="ru-RU"/>
        </w:rPr>
        <w:t>- овладение навыками регулирования негативных эмоциональных состояний;</w:t>
      </w:r>
    </w:p>
    <w:p w14:paraId="1BEEA14F" w14:textId="30F4DE39" w:rsidR="000838E9" w:rsidRPr="004A6DE1" w:rsidRDefault="000838E9" w:rsidP="000838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20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462209">
        <w:rPr>
          <w:rFonts w:ascii="Times New Roman" w:eastAsia="Times New Roman" w:hAnsi="Times New Roman" w:cs="Times New Roman"/>
          <w:sz w:val="24"/>
          <w:szCs w:val="24"/>
        </w:rPr>
        <w:t>расширится</w:t>
      </w:r>
      <w:proofErr w:type="spellEnd"/>
      <w:r w:rsidRPr="0046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09">
        <w:rPr>
          <w:rFonts w:ascii="Times New Roman" w:eastAsia="Times New Roman" w:hAnsi="Times New Roman" w:cs="Times New Roman"/>
          <w:sz w:val="24"/>
          <w:szCs w:val="24"/>
        </w:rPr>
        <w:t>диапазон</w:t>
      </w:r>
      <w:proofErr w:type="spellEnd"/>
      <w:r w:rsidRPr="0046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0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proofErr w:type="spellEnd"/>
      <w:r w:rsidRPr="00462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0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spellEnd"/>
      <w:r w:rsidR="004A6D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93474F" w14:textId="62F63212" w:rsidR="00937B8A" w:rsidRDefault="00937B8A" w:rsidP="00693D7F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sectPr w:rsidR="0093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0838E9"/>
    <w:rsid w:val="00284195"/>
    <w:rsid w:val="004A6DE1"/>
    <w:rsid w:val="0058223E"/>
    <w:rsid w:val="00693D7F"/>
    <w:rsid w:val="007454AA"/>
    <w:rsid w:val="008E6C8B"/>
    <w:rsid w:val="00937B8A"/>
    <w:rsid w:val="00E519D6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">
    <w:name w:val="Без интервала2"/>
    <w:rsid w:val="00693D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qFormat/>
    <w:rsid w:val="00693D7F"/>
    <w:pPr>
      <w:widowControl w:val="0"/>
      <w:autoSpaceDE w:val="0"/>
      <w:autoSpaceDN w:val="0"/>
      <w:ind w:left="222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93D7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8223E"/>
  </w:style>
  <w:style w:type="character" w:customStyle="1" w:styleId="10">
    <w:name w:val="Заголовок 1 Знак"/>
    <w:basedOn w:val="a0"/>
    <w:link w:val="1"/>
    <w:uiPriority w:val="9"/>
    <w:rsid w:val="000838E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8</cp:revision>
  <cp:lastPrinted>2021-09-03T08:47:00Z</cp:lastPrinted>
  <dcterms:created xsi:type="dcterms:W3CDTF">2021-09-03T08:26:00Z</dcterms:created>
  <dcterms:modified xsi:type="dcterms:W3CDTF">2021-09-08T11:58:00Z</dcterms:modified>
</cp:coreProperties>
</file>