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8EC9" w14:textId="77777777" w:rsidR="002B0445" w:rsidRPr="002B0445" w:rsidRDefault="002B0445" w:rsidP="002B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социально-психологического тестирования обучающихся </w:t>
      </w:r>
    </w:p>
    <w:p w14:paraId="0A7D83EC" w14:textId="77777777" w:rsidR="002B0445" w:rsidRPr="002B0445" w:rsidRDefault="002B0445" w:rsidP="002B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общеобразовательных организациях и профессиональных образовательных организациях, </w:t>
      </w:r>
    </w:p>
    <w:p w14:paraId="0C3AB27B" w14:textId="3F5AB4A3" w:rsidR="002B0445" w:rsidRPr="002B0445" w:rsidRDefault="002B0445" w:rsidP="002B0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в образовательных организациях высшего образования в 201</w:t>
      </w:r>
      <w:r w:rsidR="0084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84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учебном году</w:t>
      </w:r>
    </w:p>
    <w:p w14:paraId="42DDBF92" w14:textId="5F89B485" w:rsidR="002B0445" w:rsidRPr="002B0445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45">
        <w:rPr>
          <w:rFonts w:ascii="Times New Roman" w:eastAsia="Calibri" w:hAnsi="Times New Roman" w:cs="Times New Roman"/>
          <w:sz w:val="24"/>
          <w:szCs w:val="24"/>
        </w:rPr>
        <w:t>Во исполнение приказа Минобрнауки от 16 июня 2014 года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в образовательных организациях области проведено социально-психологическое тестирование обучающихся на предмет определения распространенности  факторов  риска  немедицинского потребления наркотических средств, психотропных и других токсических веществ среди учащихся  в динамике обучения.</w:t>
      </w:r>
    </w:p>
    <w:p w14:paraId="500B284B" w14:textId="5D25B77F" w:rsidR="002B0445" w:rsidRDefault="00E9470B" w:rsidP="00E9470B">
      <w:pPr>
        <w:pStyle w:val="af1"/>
        <w:spacing w:before="0" w:beforeAutospacing="0" w:after="0" w:afterAutospacing="0"/>
        <w:rPr>
          <w:sz w:val="28"/>
          <w:szCs w:val="28"/>
        </w:rPr>
      </w:pPr>
      <w:r w:rsidRPr="00E9470B">
        <w:rPr>
          <w:rFonts w:eastAsia="Calibri" w:cs="+mn-cs"/>
          <w:color w:val="000000"/>
          <w:kern w:val="24"/>
          <w:sz w:val="28"/>
          <w:szCs w:val="28"/>
        </w:rPr>
        <w:t>Для проведения социально-психологического тестирования в 2019 году была предложена «Единая методика социально – психологического тестирования» (ЕМ СПТ) разработана в соответствии с поручением Государственного антинаркотического комитета (протокол от 11 декабря 2017 г. № 35)</w:t>
      </w:r>
      <w:r>
        <w:rPr>
          <w:rFonts w:eastAsia="Calibri" w:cs="+mn-cs"/>
          <w:color w:val="000000"/>
          <w:kern w:val="24"/>
          <w:sz w:val="28"/>
          <w:szCs w:val="28"/>
        </w:rPr>
        <w:t xml:space="preserve"> </w:t>
      </w:r>
      <w:r w:rsidRPr="00E9470B">
        <w:rPr>
          <w:rFonts w:eastAsia="Calibri" w:cs="+mn-cs"/>
          <w:color w:val="000000"/>
          <w:kern w:val="24"/>
          <w:sz w:val="28"/>
          <w:szCs w:val="28"/>
        </w:rPr>
        <w:t xml:space="preserve">и </w:t>
      </w:r>
      <w:r w:rsidRPr="00E9470B">
        <w:rPr>
          <w:sz w:val="28"/>
          <w:szCs w:val="28"/>
        </w:rPr>
        <w:t xml:space="preserve">является обязательной для образовательных организаций всех субъектов </w:t>
      </w:r>
      <w:r>
        <w:rPr>
          <w:sz w:val="28"/>
          <w:szCs w:val="28"/>
        </w:rPr>
        <w:t>Р</w:t>
      </w:r>
      <w:r w:rsidRPr="00E9470B">
        <w:rPr>
          <w:sz w:val="28"/>
          <w:szCs w:val="28"/>
        </w:rPr>
        <w:t>оссийской Федерации</w:t>
      </w:r>
      <w:r>
        <w:rPr>
          <w:sz w:val="28"/>
          <w:szCs w:val="28"/>
        </w:rPr>
        <w:t>.</w:t>
      </w:r>
    </w:p>
    <w:p w14:paraId="38378E36" w14:textId="7C5BFCC1" w:rsidR="00E9470B" w:rsidRPr="00781593" w:rsidRDefault="00E9470B" w:rsidP="00E947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5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Методики положен методический комплекс для выявления вероятностных предикторов возможного вовлечения школьников в зависимое поведение, разработанный в МГУ им. М.В. Ломоносова в 2015 году и доработанный сотрудниками ФГБНУ «Центр защиты прав и интересов детей».</w:t>
      </w:r>
    </w:p>
    <w:p w14:paraId="0AFD7328" w14:textId="77777777" w:rsidR="00E9470B" w:rsidRPr="00E9470B" w:rsidRDefault="00E9470B" w:rsidP="00E9470B">
      <w:pPr>
        <w:pStyle w:val="af1"/>
        <w:spacing w:before="0" w:beforeAutospacing="0" w:after="0" w:afterAutospacing="0"/>
        <w:rPr>
          <w:sz w:val="28"/>
          <w:szCs w:val="28"/>
        </w:rPr>
      </w:pPr>
    </w:p>
    <w:p w14:paraId="5715A06F" w14:textId="77777777" w:rsidR="002B0445" w:rsidRPr="002B0445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45">
        <w:rPr>
          <w:rFonts w:ascii="Times New Roman" w:eastAsia="Calibri" w:hAnsi="Times New Roman" w:cs="Times New Roman"/>
          <w:sz w:val="24"/>
          <w:szCs w:val="24"/>
        </w:rPr>
        <w:t>Управлением образования и науки Липецкой области было рекомендовано руководителям муниципальных органов управления образованием и профессиональных образовательных организаций:</w:t>
      </w:r>
    </w:p>
    <w:p w14:paraId="73B89E55" w14:textId="0F6E7414" w:rsidR="002B0445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45">
        <w:rPr>
          <w:rFonts w:ascii="Times New Roman" w:eastAsia="Calibri" w:hAnsi="Times New Roman" w:cs="Times New Roman"/>
          <w:sz w:val="24"/>
          <w:szCs w:val="24"/>
        </w:rPr>
        <w:t xml:space="preserve">1. Организовать работу в образовательных организациях по проведению социально-психологического тестирования обучающихся в возрасте с 13 лет на </w:t>
      </w:r>
      <w:r w:rsidR="002775A7">
        <w:rPr>
          <w:rFonts w:ascii="Times New Roman" w:eastAsia="Calibri" w:hAnsi="Times New Roman" w:cs="Times New Roman"/>
          <w:sz w:val="24"/>
          <w:szCs w:val="24"/>
        </w:rPr>
        <w:t xml:space="preserve">предмет </w:t>
      </w:r>
      <w:r w:rsidR="002775A7" w:rsidRPr="002775A7">
        <w:rPr>
          <w:rFonts w:ascii="Times New Roman" w:eastAsia="Calibri" w:hAnsi="Times New Roman" w:cs="Times New Roman"/>
          <w:bCs/>
          <w:sz w:val="24"/>
          <w:szCs w:val="24"/>
        </w:rPr>
        <w:t>отнесения к группе вероятностного риска вовлечения в поведение, опасное для здоровья</w:t>
      </w:r>
      <w:r w:rsidR="002775A7" w:rsidRPr="002B044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0445">
        <w:rPr>
          <w:rFonts w:ascii="Times New Roman" w:eastAsia="Calibri" w:hAnsi="Times New Roman" w:cs="Times New Roman"/>
          <w:sz w:val="24"/>
          <w:szCs w:val="24"/>
        </w:rPr>
        <w:t>(далее - тестирование) с использованием «</w:t>
      </w:r>
      <w:r w:rsidR="002775A7">
        <w:rPr>
          <w:rFonts w:ascii="Times New Roman" w:eastAsia="Calibri" w:hAnsi="Times New Roman" w:cs="Times New Roman"/>
          <w:sz w:val="24"/>
          <w:szCs w:val="24"/>
        </w:rPr>
        <w:t>Единой методики социально-психологического тестирования» (далее – ЕМ СПТ, методика)</w:t>
      </w:r>
      <w:r w:rsidRPr="002B044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C9F252F" w14:textId="77777777" w:rsidR="002B0445" w:rsidRPr="002B0445" w:rsidRDefault="002B0445" w:rsidP="002B0445">
      <w:pPr>
        <w:spacing w:after="0" w:line="240" w:lineRule="auto"/>
        <w:ind w:firstLine="567"/>
        <w:jc w:val="both"/>
        <w:rPr>
          <w:rFonts w:ascii="Calibri" w:eastAsia="Calibri" w:hAnsi="Calibri" w:cs="Times New Roman"/>
          <w:sz w:val="24"/>
          <w:szCs w:val="24"/>
        </w:rPr>
      </w:pPr>
      <w:r w:rsidRPr="002B0445">
        <w:rPr>
          <w:rFonts w:ascii="Times New Roman" w:eastAsia="Calibri" w:hAnsi="Times New Roman" w:cs="Times New Roman"/>
          <w:sz w:val="24"/>
          <w:szCs w:val="24"/>
        </w:rPr>
        <w:t>2. Организовать сбор, обработать результаты тестирования и передать обобщенные данные по итогам проведенного тестирования в Государственное (областное) бюджетное учреждение Центр психолого-педагогической, медицинской и социальной помощи.</w:t>
      </w:r>
      <w:r w:rsidRPr="002B0445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0622AC1" w14:textId="77777777" w:rsidR="002B0445" w:rsidRPr="00032534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45">
        <w:rPr>
          <w:rFonts w:ascii="Times New Roman" w:eastAsia="Calibri" w:hAnsi="Times New Roman" w:cs="Times New Roman"/>
          <w:sz w:val="24"/>
          <w:szCs w:val="24"/>
        </w:rPr>
        <w:t>3</w:t>
      </w:r>
      <w:r w:rsidRPr="00E947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Pr="00032534">
        <w:rPr>
          <w:rFonts w:ascii="Times New Roman" w:eastAsia="Calibri" w:hAnsi="Times New Roman" w:cs="Times New Roman"/>
          <w:sz w:val="24"/>
          <w:szCs w:val="24"/>
        </w:rPr>
        <w:t>Организовать работу по использованию полученных результатов тестирования для планирования, проведения работы и организации межведомственного взаимодействия по профилактике немедицинского потребления наркотических средств, психотропных и других токсических веществ обучающимися образовательных организаций.</w:t>
      </w:r>
    </w:p>
    <w:p w14:paraId="610F0E2B" w14:textId="77777777" w:rsidR="002B0445" w:rsidRPr="002B0445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45">
        <w:rPr>
          <w:rFonts w:ascii="Times New Roman" w:eastAsia="Calibri" w:hAnsi="Times New Roman" w:cs="Times New Roman"/>
          <w:sz w:val="24"/>
          <w:szCs w:val="24"/>
        </w:rPr>
        <w:t>4. Руководителям общеобразовательных организаций и профессиональных образовательных организаций:</w:t>
      </w:r>
    </w:p>
    <w:p w14:paraId="199F8295" w14:textId="77777777" w:rsidR="002B0445" w:rsidRPr="002B0445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45">
        <w:rPr>
          <w:rFonts w:ascii="Times New Roman" w:eastAsia="Calibri" w:hAnsi="Times New Roman" w:cs="Times New Roman"/>
          <w:sz w:val="24"/>
          <w:szCs w:val="24"/>
        </w:rPr>
        <w:t>4.1. Определить ответственное лицо за организацию и проведение тестирования.</w:t>
      </w:r>
    </w:p>
    <w:p w14:paraId="17614461" w14:textId="77777777" w:rsidR="002B0445" w:rsidRPr="002B0445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45">
        <w:rPr>
          <w:rFonts w:ascii="Times New Roman" w:eastAsia="Calibri" w:hAnsi="Times New Roman" w:cs="Times New Roman"/>
          <w:sz w:val="24"/>
          <w:szCs w:val="24"/>
        </w:rPr>
        <w:t>4.2. Создать комиссию (далее - комиссия), обеспечивающую организационно-техническое сопровождение тестирования и утвердить ее состав из числа работников образовательной организации.</w:t>
      </w:r>
    </w:p>
    <w:p w14:paraId="09890433" w14:textId="77777777" w:rsidR="002B0445" w:rsidRPr="002B0445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45">
        <w:rPr>
          <w:rFonts w:ascii="Times New Roman" w:eastAsia="Calibri" w:hAnsi="Times New Roman" w:cs="Times New Roman"/>
          <w:sz w:val="24"/>
          <w:szCs w:val="24"/>
        </w:rPr>
        <w:t>4.3. Организовать работу по информированию обучающихся в возрасте с 13 лет, а также их родителей (законных представителей) о порядке и условиях прохождения тестирования на добровольных началах, в том числе о праве отказа от участия в тестировании.</w:t>
      </w:r>
    </w:p>
    <w:p w14:paraId="6872CC87" w14:textId="77777777" w:rsidR="002B0445" w:rsidRPr="002B0445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45">
        <w:rPr>
          <w:rFonts w:ascii="Times New Roman" w:eastAsia="Calibri" w:hAnsi="Times New Roman" w:cs="Times New Roman"/>
          <w:sz w:val="24"/>
          <w:szCs w:val="24"/>
        </w:rPr>
        <w:t>4.4. Организовать получение от обучающихся, достигших возраста 15 лет, либо от родителей или иных законных представителей детей, не достигших данного возраста, информационных согласий в письменной форме.</w:t>
      </w:r>
    </w:p>
    <w:p w14:paraId="171D3322" w14:textId="77777777" w:rsidR="002B0445" w:rsidRPr="002B0445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45">
        <w:rPr>
          <w:rFonts w:ascii="Times New Roman" w:eastAsia="Calibri" w:hAnsi="Times New Roman" w:cs="Times New Roman"/>
          <w:sz w:val="24"/>
          <w:szCs w:val="24"/>
        </w:rPr>
        <w:lastRenderedPageBreak/>
        <w:t>4.5. Утвердить поименные списки обучающихся, составленные по итогам получения от обучающихся, либо от их родителей или иных законных представителей информационных согласий.</w:t>
      </w:r>
    </w:p>
    <w:p w14:paraId="563F5BE5" w14:textId="77777777" w:rsidR="002B0445" w:rsidRPr="002B0445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45">
        <w:rPr>
          <w:rFonts w:ascii="Times New Roman" w:eastAsia="Calibri" w:hAnsi="Times New Roman" w:cs="Times New Roman"/>
          <w:sz w:val="24"/>
          <w:szCs w:val="24"/>
        </w:rPr>
        <w:t>4.6. Утвердить расписание тестирования по классам, группам.</w:t>
      </w:r>
    </w:p>
    <w:p w14:paraId="57B5310A" w14:textId="77777777" w:rsidR="002B0445" w:rsidRPr="002B0445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45">
        <w:rPr>
          <w:rFonts w:ascii="Times New Roman" w:eastAsia="Calibri" w:hAnsi="Times New Roman" w:cs="Times New Roman"/>
          <w:sz w:val="24"/>
          <w:szCs w:val="24"/>
        </w:rPr>
        <w:t>4.7. Организовать работу по проведению тестирования во время образовательного процесса.</w:t>
      </w:r>
    </w:p>
    <w:p w14:paraId="5D272619" w14:textId="230CB545" w:rsidR="002B0445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45">
        <w:rPr>
          <w:rFonts w:ascii="Times New Roman" w:eastAsia="Calibri" w:hAnsi="Times New Roman" w:cs="Times New Roman"/>
          <w:sz w:val="24"/>
          <w:szCs w:val="24"/>
        </w:rPr>
        <w:t>4.8. Комиссии организовать сбор, обработать результаты тестирования и передать информацию по итогам проведенного тестирования.</w:t>
      </w:r>
    </w:p>
    <w:p w14:paraId="745FB488" w14:textId="121CA8B7" w:rsidR="00032534" w:rsidRPr="00032534" w:rsidRDefault="00032534" w:rsidP="00032534">
      <w:pPr>
        <w:widowControl w:val="0"/>
        <w:tabs>
          <w:tab w:val="left" w:pos="1805"/>
        </w:tabs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color w:val="000000"/>
          <w:spacing w:val="3"/>
          <w:sz w:val="24"/>
          <w:szCs w:val="24"/>
          <w:lang w:eastAsia="ru-RU"/>
        </w:rPr>
      </w:pPr>
      <w:r w:rsidRPr="0003253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В</w:t>
      </w:r>
      <w:r w:rsidRPr="000325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целях соблюдения конфиденциальности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53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передача данных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ЕМ СПТ осуществлялась </w:t>
      </w:r>
      <w:r w:rsidRPr="0003253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на </w:t>
      </w:r>
      <w:proofErr w:type="spellStart"/>
      <w:r w:rsidRPr="0003253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флеш</w:t>
      </w:r>
      <w:proofErr w:type="spellEnd"/>
      <w:r w:rsidRPr="0003253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-носителях ответственными лицами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Региональному оператору (Г(О)БУ ППМСП-центр). Флэш-носитель содержит:</w:t>
      </w:r>
      <w:r w:rsidRPr="00032534">
        <w:rPr>
          <w:rFonts w:ascii="Times New Roman" w:eastAsia="Courier New" w:hAnsi="Times New Roman" w:cs="Times New Roman"/>
          <w:color w:val="000000"/>
          <w:spacing w:val="3"/>
          <w:sz w:val="24"/>
          <w:szCs w:val="24"/>
          <w:lang w:eastAsia="ru-RU"/>
        </w:rPr>
        <w:t xml:space="preserve"> итоговый акт, включающий наименования образовательных организаций, принявших участие в социально-психологическом тестировании, количество обучающихся, подлежащих тестированию, количество участников тестирования по классам, а также количество обучающихся, имеющих высокие показатели вероятности риска потребления наркотических средств и психотропных веществ в указанных классах;</w:t>
      </w:r>
      <w:r>
        <w:rPr>
          <w:rFonts w:ascii="Times New Roman" w:eastAsia="Courier New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032534">
        <w:rPr>
          <w:rFonts w:ascii="Times New Roman" w:eastAsia="Courier New" w:hAnsi="Times New Roman" w:cs="Times New Roman"/>
          <w:color w:val="000000"/>
          <w:spacing w:val="3"/>
          <w:sz w:val="24"/>
          <w:szCs w:val="24"/>
          <w:lang w:eastAsia="ru-RU"/>
        </w:rPr>
        <w:t>сводный отчет о результатах СПТ</w:t>
      </w:r>
      <w:r>
        <w:rPr>
          <w:rFonts w:ascii="Times New Roman" w:eastAsia="Courier New" w:hAnsi="Times New Roman" w:cs="Times New Roman"/>
          <w:color w:val="000000"/>
          <w:spacing w:val="3"/>
          <w:sz w:val="24"/>
          <w:szCs w:val="24"/>
          <w:lang w:eastAsia="ru-RU"/>
        </w:rPr>
        <w:t xml:space="preserve">; </w:t>
      </w:r>
      <w:r w:rsidRPr="00032534">
        <w:rPr>
          <w:rFonts w:ascii="Times New Roman" w:eastAsia="Courier New" w:hAnsi="Times New Roman" w:cs="Times New Roman"/>
          <w:color w:val="000000"/>
          <w:spacing w:val="3"/>
          <w:sz w:val="24"/>
          <w:szCs w:val="24"/>
          <w:lang w:eastAsia="ru-RU"/>
        </w:rPr>
        <w:t>план коррекционной и профилактической работы по результатам СПТ.</w:t>
      </w:r>
    </w:p>
    <w:p w14:paraId="35EA5544" w14:textId="77777777" w:rsidR="00032534" w:rsidRDefault="00032534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ED6247" w14:textId="6F79FCF6" w:rsidR="002B0445" w:rsidRDefault="00E9470B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результатам</w:t>
      </w:r>
      <w:r w:rsidR="002F25C4">
        <w:rPr>
          <w:rFonts w:ascii="Times New Roman" w:eastAsia="Calibri" w:hAnsi="Times New Roman" w:cs="Times New Roman"/>
          <w:sz w:val="24"/>
          <w:szCs w:val="24"/>
        </w:rPr>
        <w:t xml:space="preserve"> проведения ЕМ СПТ </w:t>
      </w:r>
      <w:r w:rsidR="002F78E2">
        <w:rPr>
          <w:rFonts w:ascii="Times New Roman" w:eastAsia="Calibri" w:hAnsi="Times New Roman" w:cs="Times New Roman"/>
          <w:sz w:val="24"/>
          <w:szCs w:val="24"/>
        </w:rPr>
        <w:t>в образовательных организациях Липецкой области были получены следующие результаты:</w:t>
      </w:r>
    </w:p>
    <w:p w14:paraId="01E94102" w14:textId="26095C3A" w:rsidR="002F78E2" w:rsidRDefault="002F78E2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 СПТ приняло участие 297 образовательных организаций Липецкой области: 262 общеобразовательные организации, 30 организаций профессионального образования, 5 высших профессиональных образовательных организаций.</w:t>
      </w:r>
    </w:p>
    <w:p w14:paraId="466536B2" w14:textId="718DCDAC" w:rsidR="002F78E2" w:rsidRDefault="002F78E2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- 37753 обучающихся с 13 лет приняли участие в СПТ из них: 23683 обучающихся общеобразовательных организаций, 11636 обучающихся профессиональных образовательных организаций, 2434 студента высшего профессионального образования.</w:t>
      </w:r>
    </w:p>
    <w:p w14:paraId="68183A24" w14:textId="45F62606" w:rsidR="009E1BBA" w:rsidRDefault="009E1BBA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группа вероятного риска</w:t>
      </w:r>
      <w:r w:rsidRPr="009E1BB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775A7">
        <w:rPr>
          <w:rFonts w:ascii="Times New Roman" w:eastAsia="Calibri" w:hAnsi="Times New Roman" w:cs="Times New Roman"/>
          <w:bCs/>
          <w:sz w:val="24"/>
          <w:szCs w:val="24"/>
        </w:rPr>
        <w:t>вовлечения в поведение, опасное для здоровья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составила 3730 человек</w:t>
      </w:r>
      <w:r w:rsidR="00032534">
        <w:rPr>
          <w:rFonts w:ascii="Times New Roman" w:eastAsia="Calibri" w:hAnsi="Times New Roman" w:cs="Times New Roman"/>
          <w:bCs/>
          <w:sz w:val="24"/>
          <w:szCs w:val="24"/>
        </w:rPr>
        <w:t xml:space="preserve">, что составило </w:t>
      </w:r>
      <w:r>
        <w:rPr>
          <w:rFonts w:ascii="Times New Roman" w:eastAsia="Calibri" w:hAnsi="Times New Roman" w:cs="Times New Roman"/>
          <w:bCs/>
          <w:sz w:val="24"/>
          <w:szCs w:val="24"/>
        </w:rPr>
        <w:t>9,9%.</w:t>
      </w:r>
    </w:p>
    <w:p w14:paraId="63573F8C" w14:textId="14646407" w:rsidR="009E1BBA" w:rsidRPr="00E9470B" w:rsidRDefault="009E1BBA" w:rsidP="009E1BB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 основе </w:t>
      </w:r>
      <w:r w:rsidRPr="00E9470B">
        <w:rPr>
          <w:rFonts w:ascii="Times New Roman" w:eastAsia="Calibri" w:hAnsi="Times New Roman" w:cs="Times New Roman"/>
          <w:b/>
          <w:bCs/>
          <w:sz w:val="24"/>
          <w:szCs w:val="24"/>
        </w:rPr>
        <w:t>полученных результатов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9470B">
        <w:rPr>
          <w:rFonts w:ascii="Times New Roman" w:eastAsia="Calibri" w:hAnsi="Times New Roman" w:cs="Times New Roman"/>
          <w:b/>
          <w:bCs/>
          <w:sz w:val="24"/>
          <w:szCs w:val="24"/>
        </w:rPr>
        <w:t>тестирования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образовательные организации разработали планы</w:t>
      </w:r>
      <w:r w:rsidRPr="00E9470B">
        <w:rPr>
          <w:rFonts w:ascii="Times New Roman" w:eastAsia="Calibri" w:hAnsi="Times New Roman" w:cs="Times New Roman"/>
          <w:b/>
          <w:bCs/>
          <w:sz w:val="24"/>
          <w:szCs w:val="24"/>
        </w:rPr>
        <w:t>, профилакти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ческой и коррекционно-развивающей работы с обучающимися «группы риска». </w:t>
      </w:r>
      <w:r w:rsidR="00156F7F">
        <w:rPr>
          <w:rFonts w:ascii="Times New Roman" w:eastAsia="Calibri" w:hAnsi="Times New Roman" w:cs="Times New Roman"/>
          <w:b/>
          <w:bCs/>
          <w:sz w:val="24"/>
          <w:szCs w:val="24"/>
        </w:rPr>
        <w:t>Профилактические мероприятия включают в себя проведение индивидуальных и групповых занятий. Образовательные организации осуществляют</w:t>
      </w:r>
      <w:r w:rsidR="00156F7F" w:rsidRPr="00156F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56F7F" w:rsidRPr="00E9470B">
        <w:rPr>
          <w:rFonts w:ascii="Times New Roman" w:eastAsia="Calibri" w:hAnsi="Times New Roman" w:cs="Times New Roman"/>
          <w:b/>
          <w:bCs/>
          <w:sz w:val="24"/>
          <w:szCs w:val="24"/>
        </w:rPr>
        <w:t>межведомственно</w:t>
      </w:r>
      <w:r w:rsidR="00156F7F">
        <w:rPr>
          <w:rFonts w:ascii="Times New Roman" w:eastAsia="Calibri" w:hAnsi="Times New Roman" w:cs="Times New Roman"/>
          <w:b/>
          <w:bCs/>
          <w:sz w:val="24"/>
          <w:szCs w:val="24"/>
        </w:rPr>
        <w:t>е</w:t>
      </w:r>
      <w:r w:rsidR="00156F7F" w:rsidRPr="00E947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взаимодейств</w:t>
      </w:r>
      <w:r w:rsidR="00156F7F">
        <w:rPr>
          <w:rFonts w:ascii="Times New Roman" w:eastAsia="Calibri" w:hAnsi="Times New Roman" w:cs="Times New Roman"/>
          <w:b/>
          <w:bCs/>
          <w:sz w:val="24"/>
          <w:szCs w:val="24"/>
        </w:rPr>
        <w:t>и</w:t>
      </w:r>
      <w:r w:rsidR="00156F7F" w:rsidRPr="00E9470B">
        <w:rPr>
          <w:rFonts w:ascii="Times New Roman" w:eastAsia="Calibri" w:hAnsi="Times New Roman" w:cs="Times New Roman"/>
          <w:b/>
          <w:bCs/>
          <w:sz w:val="24"/>
          <w:szCs w:val="24"/>
        </w:rPr>
        <w:t>е по профилактике немедицинского потребления наркотических</w:t>
      </w:r>
      <w:r w:rsidR="00156F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и психотропных веществ. Планируется проведение круглых столов, тематических классных часов, профилактических бесед, тематических акций, театрализованных представлений, флешмобов и пр.</w:t>
      </w:r>
    </w:p>
    <w:p w14:paraId="03D48F14" w14:textId="0F1D8CC0" w:rsidR="009E1BBA" w:rsidRDefault="009E1BBA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AD49AF" w14:textId="41F0B7A9" w:rsidR="00032534" w:rsidRDefault="00032534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AC29640" w14:textId="260AF682" w:rsidR="00032534" w:rsidRDefault="00032534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9FAA3A" w14:textId="77777777" w:rsidR="00032534" w:rsidRPr="002B0445" w:rsidRDefault="00032534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5D594B" w14:textId="77777777" w:rsidR="002B0445" w:rsidRPr="002B0445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374BB8" w14:textId="77777777" w:rsidR="002B0445" w:rsidRPr="002B0445" w:rsidRDefault="002B0445" w:rsidP="002B044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445">
        <w:rPr>
          <w:rFonts w:ascii="Times New Roman" w:eastAsia="Calibri" w:hAnsi="Times New Roman" w:cs="Times New Roman"/>
          <w:b/>
          <w:sz w:val="24"/>
          <w:szCs w:val="24"/>
        </w:rPr>
        <w:t xml:space="preserve">Общие результаты социально-психологического тестирования обучающихся образовательных организаций на предмет </w:t>
      </w:r>
      <w:bookmarkStart w:id="0" w:name="_Hlk25658560"/>
      <w:r w:rsidRPr="002B0445">
        <w:rPr>
          <w:rFonts w:ascii="Times New Roman" w:eastAsia="Calibri" w:hAnsi="Times New Roman" w:cs="Times New Roman"/>
          <w:b/>
          <w:sz w:val="24"/>
          <w:szCs w:val="24"/>
        </w:rPr>
        <w:t xml:space="preserve">отнесения к группе вероятностного риска вовлечения в поведение, опасное для здоровья </w:t>
      </w:r>
      <w:bookmarkEnd w:id="0"/>
    </w:p>
    <w:p w14:paraId="19609189" w14:textId="45CB04DE" w:rsidR="002B0445" w:rsidRPr="002B0445" w:rsidRDefault="002B0445" w:rsidP="002B044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445">
        <w:rPr>
          <w:rFonts w:ascii="Times New Roman" w:eastAsia="Calibri" w:hAnsi="Times New Roman" w:cs="Times New Roman"/>
          <w:b/>
          <w:sz w:val="24"/>
          <w:szCs w:val="24"/>
        </w:rPr>
        <w:t>за 201</w:t>
      </w:r>
      <w:r w:rsidR="00845A11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2B0445">
        <w:rPr>
          <w:rFonts w:ascii="Times New Roman" w:eastAsia="Calibri" w:hAnsi="Times New Roman" w:cs="Times New Roman"/>
          <w:b/>
          <w:sz w:val="24"/>
          <w:szCs w:val="24"/>
        </w:rPr>
        <w:t>/20</w:t>
      </w:r>
      <w:r w:rsidR="00845A11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0445">
        <w:rPr>
          <w:rFonts w:ascii="Times New Roman" w:eastAsia="Calibri" w:hAnsi="Times New Roman" w:cs="Times New Roman"/>
          <w:b/>
          <w:sz w:val="24"/>
          <w:szCs w:val="24"/>
        </w:rPr>
        <w:t xml:space="preserve"> учебные годы </w:t>
      </w:r>
    </w:p>
    <w:p w14:paraId="28BBF762" w14:textId="77777777" w:rsidR="002B0445" w:rsidRPr="002B0445" w:rsidRDefault="002B0445" w:rsidP="002B04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14:paraId="4E0E306F" w14:textId="16BE070C" w:rsidR="002B0445" w:rsidRPr="005E239C" w:rsidRDefault="002B0445" w:rsidP="002B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социально-психологического тестирования обучающихся за 201</w:t>
      </w:r>
      <w:r w:rsidR="00B31B1D" w:rsidRPr="005E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5E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B31B1D" w:rsidRPr="005E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5E23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14:paraId="1164F741" w14:textId="77777777" w:rsidR="002B0445" w:rsidRPr="002B0445" w:rsidRDefault="002B0445" w:rsidP="002B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666"/>
        <w:gridCol w:w="1567"/>
        <w:gridCol w:w="1567"/>
        <w:gridCol w:w="1528"/>
        <w:gridCol w:w="1726"/>
        <w:gridCol w:w="1447"/>
        <w:gridCol w:w="1326"/>
        <w:gridCol w:w="1789"/>
      </w:tblGrid>
      <w:tr w:rsidR="00E961C1" w:rsidRPr="002B0445" w14:paraId="45CA0B5E" w14:textId="77777777" w:rsidTr="0058441D">
        <w:trPr>
          <w:trHeight w:val="1555"/>
        </w:trPr>
        <w:tc>
          <w:tcPr>
            <w:tcW w:w="2552" w:type="dxa"/>
          </w:tcPr>
          <w:p w14:paraId="696E45CA" w14:textId="77777777" w:rsidR="00E961C1" w:rsidRPr="002B0445" w:rsidRDefault="00E961C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Участники тестирования</w:t>
            </w:r>
          </w:p>
        </w:tc>
        <w:tc>
          <w:tcPr>
            <w:tcW w:w="1666" w:type="dxa"/>
          </w:tcPr>
          <w:p w14:paraId="467833AB" w14:textId="77777777" w:rsidR="00E961C1" w:rsidRPr="002B0445" w:rsidRDefault="00E961C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вероятного риска,</w:t>
            </w:r>
          </w:p>
          <w:p w14:paraId="0C63066F" w14:textId="77777777" w:rsidR="00E961C1" w:rsidRPr="002B0445" w:rsidRDefault="00E961C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чел./ %</w:t>
            </w:r>
          </w:p>
        </w:tc>
        <w:tc>
          <w:tcPr>
            <w:tcW w:w="1567" w:type="dxa"/>
          </w:tcPr>
          <w:p w14:paraId="426E9105" w14:textId="48A9DCB2" w:rsidR="00E961C1" w:rsidRPr="002B0445" w:rsidRDefault="00E961C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образовательных организаций, принявших участие в СПТ</w:t>
            </w:r>
          </w:p>
        </w:tc>
        <w:tc>
          <w:tcPr>
            <w:tcW w:w="1567" w:type="dxa"/>
          </w:tcPr>
          <w:p w14:paraId="4DFA8599" w14:textId="40EC4061" w:rsidR="00E961C1" w:rsidRPr="002B0445" w:rsidRDefault="00E961C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обучающихся, подлежащих тестированию</w:t>
            </w:r>
          </w:p>
        </w:tc>
        <w:tc>
          <w:tcPr>
            <w:tcW w:w="1528" w:type="dxa"/>
          </w:tcPr>
          <w:p w14:paraId="1EE41E0B" w14:textId="77777777" w:rsidR="00E961C1" w:rsidRPr="002B0445" w:rsidRDefault="00E961C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обучающихся, прошедших тестирование</w:t>
            </w:r>
          </w:p>
        </w:tc>
        <w:tc>
          <w:tcPr>
            <w:tcW w:w="1726" w:type="dxa"/>
          </w:tcPr>
          <w:p w14:paraId="30614F35" w14:textId="77777777" w:rsidR="00E961C1" w:rsidRPr="002B0445" w:rsidRDefault="00E961C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которые не прошли тестирование</w:t>
            </w:r>
          </w:p>
        </w:tc>
        <w:tc>
          <w:tcPr>
            <w:tcW w:w="1447" w:type="dxa"/>
          </w:tcPr>
          <w:p w14:paraId="20287B79" w14:textId="77777777" w:rsidR="00E961C1" w:rsidRPr="002B0445" w:rsidRDefault="00E961C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причине</w:t>
            </w:r>
          </w:p>
          <w:p w14:paraId="4C1594EB" w14:textId="77777777" w:rsidR="00E961C1" w:rsidRPr="002B0445" w:rsidRDefault="00E961C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</w:p>
        </w:tc>
        <w:tc>
          <w:tcPr>
            <w:tcW w:w="1326" w:type="dxa"/>
          </w:tcPr>
          <w:p w14:paraId="72FECB8B" w14:textId="77777777" w:rsidR="00E961C1" w:rsidRPr="002B0445" w:rsidRDefault="00E961C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причине </w:t>
            </w:r>
          </w:p>
          <w:p w14:paraId="33D37AF9" w14:textId="77777777" w:rsidR="00E961C1" w:rsidRPr="002B0445" w:rsidRDefault="00E961C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</w:p>
        </w:tc>
        <w:tc>
          <w:tcPr>
            <w:tcW w:w="1789" w:type="dxa"/>
          </w:tcPr>
          <w:p w14:paraId="53217673" w14:textId="77777777" w:rsidR="00E961C1" w:rsidRPr="002B0445" w:rsidRDefault="00E961C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причины</w:t>
            </w:r>
          </w:p>
        </w:tc>
      </w:tr>
      <w:tr w:rsidR="00E961C1" w:rsidRPr="002B0445" w14:paraId="54B64E64" w14:textId="77777777" w:rsidTr="0058441D">
        <w:trPr>
          <w:trHeight w:val="523"/>
        </w:trPr>
        <w:tc>
          <w:tcPr>
            <w:tcW w:w="2552" w:type="dxa"/>
          </w:tcPr>
          <w:p w14:paraId="7322FD12" w14:textId="701B3ECF" w:rsidR="00E961C1" w:rsidRPr="002B0445" w:rsidRDefault="00E961C1" w:rsidP="00B31B1D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организации</w:t>
            </w:r>
          </w:p>
        </w:tc>
        <w:tc>
          <w:tcPr>
            <w:tcW w:w="1666" w:type="dxa"/>
          </w:tcPr>
          <w:p w14:paraId="6402ABB6" w14:textId="31D78D98" w:rsidR="00E961C1" w:rsidRPr="002B0445" w:rsidRDefault="00B50D20" w:rsidP="00B3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 (12,2%)</w:t>
            </w:r>
          </w:p>
        </w:tc>
        <w:tc>
          <w:tcPr>
            <w:tcW w:w="1567" w:type="dxa"/>
          </w:tcPr>
          <w:p w14:paraId="6CBAABED" w14:textId="7DB7B903" w:rsidR="00E961C1" w:rsidRDefault="009A087A" w:rsidP="00B3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567" w:type="dxa"/>
          </w:tcPr>
          <w:p w14:paraId="55824254" w14:textId="7E01F266" w:rsidR="00E961C1" w:rsidRPr="002B0445" w:rsidRDefault="00B50D20" w:rsidP="00B3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28178</w:t>
            </w:r>
          </w:p>
        </w:tc>
        <w:tc>
          <w:tcPr>
            <w:tcW w:w="1528" w:type="dxa"/>
          </w:tcPr>
          <w:p w14:paraId="013768DC" w14:textId="6F3DD0B0" w:rsidR="00E961C1" w:rsidRPr="002B0445" w:rsidRDefault="00B50D20" w:rsidP="00B3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23683</w:t>
            </w:r>
          </w:p>
        </w:tc>
        <w:tc>
          <w:tcPr>
            <w:tcW w:w="1726" w:type="dxa"/>
          </w:tcPr>
          <w:p w14:paraId="45BE7951" w14:textId="1F7ACA1E" w:rsidR="00E961C1" w:rsidRPr="002B0445" w:rsidRDefault="00B50D20" w:rsidP="00B3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4495</w:t>
            </w:r>
          </w:p>
        </w:tc>
        <w:tc>
          <w:tcPr>
            <w:tcW w:w="1447" w:type="dxa"/>
          </w:tcPr>
          <w:p w14:paraId="3740F783" w14:textId="11C175BD" w:rsidR="00E961C1" w:rsidRPr="001074B8" w:rsidRDefault="0058441D" w:rsidP="00B3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8">
              <w:rPr>
                <w:rFonts w:ascii="Times New Roman" w:eastAsia="Calibri" w:hAnsi="Times New Roman" w:cs="Times New Roman"/>
                <w:sz w:val="24"/>
                <w:szCs w:val="24"/>
              </w:rPr>
              <w:t>2256</w:t>
            </w:r>
          </w:p>
        </w:tc>
        <w:tc>
          <w:tcPr>
            <w:tcW w:w="1326" w:type="dxa"/>
          </w:tcPr>
          <w:p w14:paraId="52642EC9" w14:textId="3C07A292" w:rsidR="00E961C1" w:rsidRPr="001074B8" w:rsidRDefault="0058441D" w:rsidP="00B3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8">
              <w:rPr>
                <w:rFonts w:ascii="Times New Roman" w:eastAsia="Calibri" w:hAnsi="Times New Roman" w:cs="Times New Roman"/>
                <w:sz w:val="24"/>
                <w:szCs w:val="24"/>
              </w:rPr>
              <w:t>1265</w:t>
            </w:r>
          </w:p>
        </w:tc>
        <w:tc>
          <w:tcPr>
            <w:tcW w:w="1789" w:type="dxa"/>
          </w:tcPr>
          <w:p w14:paraId="6863B8D2" w14:textId="6513B994" w:rsidR="00E961C1" w:rsidRPr="001074B8" w:rsidRDefault="0058441D" w:rsidP="00B3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8">
              <w:rPr>
                <w:rFonts w:ascii="Times New Roman" w:eastAsia="Calibri" w:hAnsi="Times New Roman" w:cs="Times New Roman"/>
                <w:sz w:val="24"/>
                <w:szCs w:val="24"/>
              </w:rPr>
              <w:t>974</w:t>
            </w:r>
          </w:p>
        </w:tc>
      </w:tr>
      <w:tr w:rsidR="00E961C1" w:rsidRPr="002B0445" w14:paraId="3BE2D50B" w14:textId="77777777" w:rsidTr="0058441D">
        <w:trPr>
          <w:trHeight w:val="763"/>
        </w:trPr>
        <w:tc>
          <w:tcPr>
            <w:tcW w:w="2552" w:type="dxa"/>
          </w:tcPr>
          <w:p w14:paraId="70EA4710" w14:textId="77777777" w:rsidR="00E961C1" w:rsidRPr="002B0445" w:rsidRDefault="00E961C1" w:rsidP="00B31B1D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профессионального образования</w:t>
            </w:r>
          </w:p>
        </w:tc>
        <w:tc>
          <w:tcPr>
            <w:tcW w:w="1666" w:type="dxa"/>
          </w:tcPr>
          <w:p w14:paraId="66B530DD" w14:textId="69FBBC8D" w:rsidR="00E961C1" w:rsidRPr="002B0445" w:rsidRDefault="00E961C1" w:rsidP="00B3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 (6,2%)</w:t>
            </w:r>
          </w:p>
        </w:tc>
        <w:tc>
          <w:tcPr>
            <w:tcW w:w="1567" w:type="dxa"/>
          </w:tcPr>
          <w:p w14:paraId="6F59BE2C" w14:textId="79CDE0B7" w:rsidR="00E961C1" w:rsidRDefault="009A087A" w:rsidP="00B3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7" w:type="dxa"/>
          </w:tcPr>
          <w:p w14:paraId="50207875" w14:textId="50628A20" w:rsidR="00E961C1" w:rsidRPr="002B0445" w:rsidRDefault="00E961C1" w:rsidP="00B3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17007</w:t>
            </w:r>
          </w:p>
        </w:tc>
        <w:tc>
          <w:tcPr>
            <w:tcW w:w="1528" w:type="dxa"/>
          </w:tcPr>
          <w:p w14:paraId="08BA091C" w14:textId="4A7B5C32" w:rsidR="00E961C1" w:rsidRPr="002B0445" w:rsidRDefault="00E961C1" w:rsidP="00B3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11636</w:t>
            </w:r>
          </w:p>
        </w:tc>
        <w:tc>
          <w:tcPr>
            <w:tcW w:w="1726" w:type="dxa"/>
          </w:tcPr>
          <w:p w14:paraId="63FC1A29" w14:textId="798CBF81" w:rsidR="00E961C1" w:rsidRPr="002B0445" w:rsidRDefault="00E961C1" w:rsidP="00B3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5371</w:t>
            </w:r>
          </w:p>
        </w:tc>
        <w:tc>
          <w:tcPr>
            <w:tcW w:w="1447" w:type="dxa"/>
          </w:tcPr>
          <w:p w14:paraId="5984906D" w14:textId="279BB3CC" w:rsidR="00E961C1" w:rsidRPr="001074B8" w:rsidRDefault="00E961C1" w:rsidP="00B3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1326" w:type="dxa"/>
          </w:tcPr>
          <w:p w14:paraId="4DA59743" w14:textId="1B4D5D5F" w:rsidR="00E961C1" w:rsidRPr="001074B8" w:rsidRDefault="00E961C1" w:rsidP="00B3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1789" w:type="dxa"/>
          </w:tcPr>
          <w:p w14:paraId="64A8D43B" w14:textId="0203CB33" w:rsidR="00E961C1" w:rsidRPr="001074B8" w:rsidRDefault="00E961C1" w:rsidP="00B3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</w:t>
            </w:r>
          </w:p>
        </w:tc>
      </w:tr>
      <w:tr w:rsidR="00E961C1" w:rsidRPr="002B0445" w14:paraId="3FFF116E" w14:textId="77777777" w:rsidTr="0058441D">
        <w:trPr>
          <w:trHeight w:val="777"/>
        </w:trPr>
        <w:tc>
          <w:tcPr>
            <w:tcW w:w="2552" w:type="dxa"/>
          </w:tcPr>
          <w:p w14:paraId="0813D945" w14:textId="77777777" w:rsidR="00E961C1" w:rsidRPr="002B0445" w:rsidRDefault="00E961C1" w:rsidP="00B31B1D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Высшие профессиональные образовательного организации</w:t>
            </w:r>
          </w:p>
        </w:tc>
        <w:tc>
          <w:tcPr>
            <w:tcW w:w="1666" w:type="dxa"/>
          </w:tcPr>
          <w:p w14:paraId="7C82F079" w14:textId="737EA037" w:rsidR="00E961C1" w:rsidRPr="002B0445" w:rsidRDefault="00E961C1" w:rsidP="00B3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(4%)</w:t>
            </w:r>
          </w:p>
        </w:tc>
        <w:tc>
          <w:tcPr>
            <w:tcW w:w="1567" w:type="dxa"/>
          </w:tcPr>
          <w:p w14:paraId="4642BA04" w14:textId="6A32CFD4" w:rsidR="00E961C1" w:rsidRDefault="009A087A" w:rsidP="00B3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7" w:type="dxa"/>
          </w:tcPr>
          <w:p w14:paraId="46504BF1" w14:textId="60E181F0" w:rsidR="00E961C1" w:rsidRPr="002B0445" w:rsidRDefault="00E961C1" w:rsidP="00B3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</w:t>
            </w:r>
          </w:p>
        </w:tc>
        <w:tc>
          <w:tcPr>
            <w:tcW w:w="1528" w:type="dxa"/>
          </w:tcPr>
          <w:p w14:paraId="117E2B4E" w14:textId="376236FC" w:rsidR="00E961C1" w:rsidRPr="002B0445" w:rsidRDefault="00E961C1" w:rsidP="00B3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</w:t>
            </w:r>
          </w:p>
        </w:tc>
        <w:tc>
          <w:tcPr>
            <w:tcW w:w="1726" w:type="dxa"/>
          </w:tcPr>
          <w:p w14:paraId="304FFF24" w14:textId="4DE42EF3" w:rsidR="00E961C1" w:rsidRPr="002B0445" w:rsidRDefault="00E961C1" w:rsidP="00B3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3347</w:t>
            </w:r>
          </w:p>
        </w:tc>
        <w:tc>
          <w:tcPr>
            <w:tcW w:w="1447" w:type="dxa"/>
          </w:tcPr>
          <w:p w14:paraId="07FBDD93" w14:textId="45E9EC1B" w:rsidR="00E961C1" w:rsidRPr="001074B8" w:rsidRDefault="00E961C1" w:rsidP="00B3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326" w:type="dxa"/>
          </w:tcPr>
          <w:p w14:paraId="64700D8B" w14:textId="3A139AC1" w:rsidR="00E961C1" w:rsidRPr="001074B8" w:rsidRDefault="00E961C1" w:rsidP="00B3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89" w:type="dxa"/>
          </w:tcPr>
          <w:p w14:paraId="39C46FBA" w14:textId="1D24BAE1" w:rsidR="00E961C1" w:rsidRPr="001074B8" w:rsidRDefault="00E961C1" w:rsidP="00B3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</w:t>
            </w:r>
          </w:p>
        </w:tc>
      </w:tr>
      <w:tr w:rsidR="00E961C1" w:rsidRPr="002B0445" w14:paraId="77D21FBE" w14:textId="77777777" w:rsidTr="0058441D">
        <w:trPr>
          <w:trHeight w:val="254"/>
        </w:trPr>
        <w:tc>
          <w:tcPr>
            <w:tcW w:w="2552" w:type="dxa"/>
          </w:tcPr>
          <w:p w14:paraId="374C8127" w14:textId="77777777" w:rsidR="00E961C1" w:rsidRPr="002B0445" w:rsidRDefault="00E961C1" w:rsidP="00B31B1D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66" w:type="dxa"/>
          </w:tcPr>
          <w:p w14:paraId="0D0386FE" w14:textId="2698D3A7" w:rsidR="00E961C1" w:rsidRPr="002B0445" w:rsidRDefault="00E961C1" w:rsidP="00B31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3730 (9,9%)</w:t>
            </w:r>
          </w:p>
        </w:tc>
        <w:tc>
          <w:tcPr>
            <w:tcW w:w="1567" w:type="dxa"/>
          </w:tcPr>
          <w:p w14:paraId="20E589E1" w14:textId="7210A866" w:rsidR="00E961C1" w:rsidRPr="002B0445" w:rsidRDefault="009A087A" w:rsidP="00B3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567" w:type="dxa"/>
          </w:tcPr>
          <w:p w14:paraId="5B5E7F3C" w14:textId="24880D01" w:rsidR="00E961C1" w:rsidRPr="002B0445" w:rsidRDefault="00B50D20" w:rsidP="00B3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50966</w:t>
            </w:r>
          </w:p>
        </w:tc>
        <w:tc>
          <w:tcPr>
            <w:tcW w:w="1528" w:type="dxa"/>
          </w:tcPr>
          <w:p w14:paraId="53440D24" w14:textId="5B6EF1A1" w:rsidR="00E961C1" w:rsidRPr="002B0445" w:rsidRDefault="00E5463E" w:rsidP="00B3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37753</w:t>
            </w:r>
          </w:p>
        </w:tc>
        <w:tc>
          <w:tcPr>
            <w:tcW w:w="1726" w:type="dxa"/>
          </w:tcPr>
          <w:p w14:paraId="74B910F1" w14:textId="2A60AA15" w:rsidR="00E961C1" w:rsidRPr="002B0445" w:rsidRDefault="00E5463E" w:rsidP="00B3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13213</w:t>
            </w:r>
          </w:p>
        </w:tc>
        <w:tc>
          <w:tcPr>
            <w:tcW w:w="1447" w:type="dxa"/>
          </w:tcPr>
          <w:p w14:paraId="7ACBD8D8" w14:textId="22A60EB9" w:rsidR="00E961C1" w:rsidRPr="001074B8" w:rsidRDefault="0058441D" w:rsidP="00B3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8">
              <w:rPr>
                <w:rFonts w:ascii="Times New Roman" w:eastAsia="Calibri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1326" w:type="dxa"/>
          </w:tcPr>
          <w:p w14:paraId="794ADADD" w14:textId="15E0B243" w:rsidR="00E961C1" w:rsidRPr="001074B8" w:rsidRDefault="0058441D" w:rsidP="00B3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8">
              <w:rPr>
                <w:rFonts w:ascii="Times New Roman" w:eastAsia="Calibri" w:hAnsi="Times New Roman" w:cs="Times New Roman"/>
                <w:sz w:val="24"/>
                <w:szCs w:val="24"/>
              </w:rPr>
              <w:t>2415</w:t>
            </w:r>
          </w:p>
        </w:tc>
        <w:tc>
          <w:tcPr>
            <w:tcW w:w="1789" w:type="dxa"/>
          </w:tcPr>
          <w:p w14:paraId="47BB4EFD" w14:textId="2FC1A664" w:rsidR="00E961C1" w:rsidRPr="001074B8" w:rsidRDefault="0058441D" w:rsidP="00B31B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74B8">
              <w:rPr>
                <w:rFonts w:ascii="Times New Roman" w:eastAsia="Calibri" w:hAnsi="Times New Roman" w:cs="Times New Roman"/>
                <w:sz w:val="24"/>
                <w:szCs w:val="24"/>
              </w:rPr>
              <w:t>6698</w:t>
            </w:r>
          </w:p>
        </w:tc>
      </w:tr>
    </w:tbl>
    <w:p w14:paraId="5318A213" w14:textId="77777777" w:rsidR="002B0445" w:rsidRPr="002B0445" w:rsidRDefault="002B0445" w:rsidP="002B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0E9C06" w14:textId="77777777" w:rsidR="002B0445" w:rsidRPr="00E5463E" w:rsidRDefault="002B0445" w:rsidP="002B0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5463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Обобщенные данные свидетельствуют о нижеследующем:</w:t>
      </w:r>
    </w:p>
    <w:p w14:paraId="12848C51" w14:textId="3ED58407" w:rsidR="002B0445" w:rsidRPr="00E5463E" w:rsidRDefault="002B0445" w:rsidP="002B0445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5463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50</w:t>
      </w:r>
      <w:r w:rsidR="00E5463E" w:rsidRPr="00E5463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966</w:t>
      </w:r>
      <w:r w:rsidRPr="00E5463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- общее количество обучающихся, подлежащих тестированию;</w:t>
      </w:r>
    </w:p>
    <w:p w14:paraId="0207B5E7" w14:textId="362AF684" w:rsidR="002B0445" w:rsidRPr="00E5463E" w:rsidRDefault="002B0445" w:rsidP="002B0445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5463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</w:t>
      </w:r>
      <w:r w:rsidR="00E5463E" w:rsidRPr="00E5463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7753</w:t>
      </w:r>
      <w:r w:rsidRPr="00E5463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- общее количество обучающихся, прошедших тестирование;</w:t>
      </w:r>
    </w:p>
    <w:p w14:paraId="7CDA146A" w14:textId="4ADC9B2A" w:rsidR="002B0445" w:rsidRPr="00E5463E" w:rsidRDefault="002B0445" w:rsidP="002B0445">
      <w:pPr>
        <w:numPr>
          <w:ilvl w:val="0"/>
          <w:numId w:val="15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5463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E5463E" w:rsidRPr="00E5463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3730</w:t>
      </w:r>
      <w:r w:rsidRPr="00E5463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человек (</w:t>
      </w:r>
      <w:r w:rsidR="00E5463E" w:rsidRPr="00E5463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9,9</w:t>
      </w:r>
      <w:r w:rsidRPr="00E5463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%) могут быть отнесены к группе вероятного риска вовлечения в поведение, опасное для здоровья.</w:t>
      </w:r>
    </w:p>
    <w:p w14:paraId="554E1ADF" w14:textId="77777777" w:rsidR="002B0445" w:rsidRPr="00E5463E" w:rsidRDefault="002B0445" w:rsidP="002B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542DB0EE" w14:textId="77777777" w:rsidR="00F6151F" w:rsidRDefault="00F6151F" w:rsidP="002B044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1C0283" w14:textId="77777777" w:rsidR="00F6151F" w:rsidRDefault="00F6151F" w:rsidP="002B044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9B2C77" w14:textId="6AFA4AFF" w:rsidR="002B0445" w:rsidRPr="002B0445" w:rsidRDefault="002B0445" w:rsidP="002B044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445">
        <w:rPr>
          <w:rFonts w:ascii="Times New Roman" w:eastAsia="Calibri" w:hAnsi="Times New Roman" w:cs="Times New Roman"/>
          <w:b/>
          <w:sz w:val="24"/>
          <w:szCs w:val="24"/>
        </w:rPr>
        <w:t>Результаты социально-психологического тестирования обучающихся общеобразовательных организаций.</w:t>
      </w:r>
    </w:p>
    <w:p w14:paraId="73058959" w14:textId="00F06C3A" w:rsidR="002B0445" w:rsidRPr="005F6A74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Информацию по социально-психологическому тестированию обучающихся предоставили 20 муниципальных органов управления образованием. </w:t>
      </w:r>
      <w:bookmarkStart w:id="1" w:name="_Hlk25658198"/>
      <w:r w:rsidRPr="005F6A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Проводилось </w:t>
      </w:r>
      <w:r w:rsidR="005F6A74" w:rsidRPr="005F6A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социально-психологическое тестирование </w:t>
      </w:r>
      <w:r w:rsidRPr="005F6A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 в возрасте с 13 лет с использованием «</w:t>
      </w:r>
      <w:r w:rsidR="005F6A74" w:rsidRPr="005F6A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Единой методики социально-психологического тестирования</w:t>
      </w:r>
      <w:r w:rsidRPr="005F6A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», </w:t>
      </w:r>
      <w:r w:rsidR="005F6A74" w:rsidRPr="005F6A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разработанной Министерством просвещения РФ «Центр защиты прав и интересов детей».</w:t>
      </w:r>
      <w:r w:rsidRPr="005F6A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bookmarkEnd w:id="1"/>
    <w:p w14:paraId="36731D69" w14:textId="68FEC7B4" w:rsidR="002B0445" w:rsidRPr="002B0445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45">
        <w:rPr>
          <w:rFonts w:ascii="Times New Roman" w:eastAsia="Calibri" w:hAnsi="Times New Roman" w:cs="Times New Roman"/>
          <w:sz w:val="24"/>
          <w:szCs w:val="24"/>
        </w:rPr>
        <w:t>В тестировании приняло участие   2</w:t>
      </w:r>
      <w:r w:rsidR="00B31B1D">
        <w:rPr>
          <w:rFonts w:ascii="Times New Roman" w:eastAsia="Calibri" w:hAnsi="Times New Roman" w:cs="Times New Roman"/>
          <w:sz w:val="24"/>
          <w:szCs w:val="24"/>
        </w:rPr>
        <w:t>3</w:t>
      </w:r>
      <w:r w:rsidRPr="002B0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B1D">
        <w:rPr>
          <w:rFonts w:ascii="Times New Roman" w:eastAsia="Calibri" w:hAnsi="Times New Roman" w:cs="Times New Roman"/>
          <w:sz w:val="24"/>
          <w:szCs w:val="24"/>
        </w:rPr>
        <w:t>109</w:t>
      </w:r>
      <w:r w:rsidRPr="002B0445">
        <w:rPr>
          <w:rFonts w:ascii="Times New Roman" w:eastAsia="Calibri" w:hAnsi="Times New Roman" w:cs="Times New Roman"/>
          <w:sz w:val="24"/>
          <w:szCs w:val="24"/>
        </w:rPr>
        <w:t xml:space="preserve"> учащихся, из них:</w:t>
      </w:r>
    </w:p>
    <w:p w14:paraId="793C0534" w14:textId="5B611D80" w:rsidR="002B0445" w:rsidRPr="00E5463E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г. Липецк –</w:t>
      </w:r>
      <w:r w:rsidR="00E5463E"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6129</w:t>
      </w: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0EA0A7B6" w14:textId="61DBAC64" w:rsidR="002B0445" w:rsidRPr="00E5463E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г. Елец – </w:t>
      </w:r>
      <w:r w:rsidR="00E5463E"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2903</w:t>
      </w: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444EA27F" w14:textId="3D432A89" w:rsidR="002B0445" w:rsidRPr="00E5463E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Воловский – </w:t>
      </w:r>
      <w:r w:rsidR="00434DFB"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="00E5463E"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33</w:t>
      </w: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17BCB084" w14:textId="5C86CF03" w:rsidR="002B0445" w:rsidRPr="00E5463E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Грязинский – </w:t>
      </w:r>
      <w:r w:rsidR="00E5463E"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1726</w:t>
      </w: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 </w:t>
      </w:r>
    </w:p>
    <w:p w14:paraId="3CCC6B48" w14:textId="437B3BF5" w:rsidR="002B0445" w:rsidRPr="00E5463E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Данковский – </w:t>
      </w:r>
      <w:r w:rsidR="00E5463E"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947</w:t>
      </w: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093C6CE5" w14:textId="0F380150" w:rsidR="002B0445" w:rsidRPr="00E5463E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Добринский – </w:t>
      </w:r>
      <w:r w:rsidR="00E5463E"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798</w:t>
      </w: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6E2A4875" w14:textId="073E7082" w:rsidR="002B0445" w:rsidRPr="00E5463E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Долгоруковский – </w:t>
      </w:r>
      <w:r w:rsidR="00E5463E"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392</w:t>
      </w: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 </w:t>
      </w:r>
    </w:p>
    <w:p w14:paraId="672AA457" w14:textId="1659A5F1" w:rsidR="002B0445" w:rsidRPr="00E5463E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Елецкий – </w:t>
      </w:r>
      <w:r w:rsidR="00434DFB"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82</w:t>
      </w:r>
      <w:r w:rsidR="00E5463E"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69EF96EA" w14:textId="31C70461" w:rsidR="002B0445" w:rsidRPr="00E5463E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Задонский – </w:t>
      </w:r>
      <w:r w:rsidR="00E5463E"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834</w:t>
      </w: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277D6BC5" w14:textId="4D2C2906" w:rsidR="002B0445" w:rsidRPr="00E5463E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Измалковский – </w:t>
      </w:r>
      <w:r w:rsidR="00E5463E"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375</w:t>
      </w: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119C3977" w14:textId="60FB7B45" w:rsidR="002B0445" w:rsidRPr="00E5463E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Краснинский – </w:t>
      </w:r>
      <w:r w:rsidR="00E5463E"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291</w:t>
      </w: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315535FD" w14:textId="2A7C448C" w:rsidR="002B0445" w:rsidRPr="00E5463E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Лебедянский – </w:t>
      </w:r>
      <w:r w:rsidR="00434DFB"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E5463E"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076</w:t>
      </w: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2D0507BF" w14:textId="5FABFF46" w:rsidR="002B0445" w:rsidRPr="00E5463E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Лев-Толстовский – </w:t>
      </w:r>
      <w:r w:rsidR="00434DFB"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E5463E"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16</w:t>
      </w: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35070640" w14:textId="464E1D9C" w:rsidR="002B0445" w:rsidRPr="00E5463E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Липецкий – </w:t>
      </w:r>
      <w:r w:rsidR="00434DFB"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E5463E"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513</w:t>
      </w: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69879340" w14:textId="10994012" w:rsidR="002B0445" w:rsidRPr="00E5463E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Становлянский – </w:t>
      </w:r>
      <w:r w:rsidR="00E5463E"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371</w:t>
      </w: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1128DB77" w14:textId="4997D07A" w:rsidR="002B0445" w:rsidRPr="00E5463E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Тербунский – </w:t>
      </w:r>
      <w:r w:rsidR="00E5463E"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593</w:t>
      </w: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67781635" w14:textId="03C4AB36" w:rsidR="002B0445" w:rsidRPr="00E5463E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Усманский –</w:t>
      </w:r>
      <w:r w:rsidR="00434DFB"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E5463E"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1315</w:t>
      </w: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04F8CF04" w14:textId="48C9CD1B" w:rsidR="002B0445" w:rsidRPr="00E5463E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Хлевенский – </w:t>
      </w:r>
      <w:r w:rsidR="00E5463E"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591</w:t>
      </w: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582A852C" w14:textId="2005A2F9" w:rsidR="002B0445" w:rsidRPr="00E5463E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Чаплыгинский – </w:t>
      </w:r>
      <w:r w:rsidR="00E5463E"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842</w:t>
      </w: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7243D614" w14:textId="66CB381A" w:rsidR="002B0445" w:rsidRPr="00E5463E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Добровский – </w:t>
      </w:r>
      <w:r w:rsidR="00E5463E"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538</w:t>
      </w:r>
      <w:r w:rsidRPr="00E5463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чел.</w:t>
      </w:r>
    </w:p>
    <w:p w14:paraId="2F78A917" w14:textId="77777777" w:rsidR="002B0445" w:rsidRPr="00E961C1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</w:p>
    <w:p w14:paraId="42FB9984" w14:textId="77777777" w:rsidR="002B0445" w:rsidRPr="002B0445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45">
        <w:rPr>
          <w:rFonts w:ascii="Times New Roman" w:eastAsia="Calibri" w:hAnsi="Times New Roman" w:cs="Times New Roman"/>
          <w:sz w:val="24"/>
          <w:szCs w:val="24"/>
        </w:rPr>
        <w:t>Статистические данные о результатах социально-психологического тестирования обучающихся представлены в таблице 2.</w:t>
      </w:r>
    </w:p>
    <w:p w14:paraId="493D45B4" w14:textId="77777777" w:rsidR="002B0445" w:rsidRPr="002B0445" w:rsidRDefault="002B0445" w:rsidP="002B04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14:paraId="4EA7E1AE" w14:textId="77777777" w:rsidR="002B0445" w:rsidRPr="002B0445" w:rsidRDefault="002B0445" w:rsidP="002B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_Hlk529870693"/>
      <w:r w:rsidRPr="002B0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Статистические данные </w:t>
      </w:r>
    </w:p>
    <w:p w14:paraId="1989C181" w14:textId="77777777" w:rsidR="002B0445" w:rsidRPr="002B0445" w:rsidRDefault="002B0445" w:rsidP="002B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социально-психологического тестирования обучающихся общеобразовательных организаций на предмет отнесения к группе вероятностного риска вовлечения в поведение, опасное для здоровья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842"/>
        <w:gridCol w:w="1560"/>
        <w:gridCol w:w="1984"/>
        <w:gridCol w:w="1843"/>
        <w:gridCol w:w="1701"/>
        <w:gridCol w:w="1417"/>
        <w:gridCol w:w="1418"/>
        <w:gridCol w:w="1134"/>
      </w:tblGrid>
      <w:tr w:rsidR="002B0445" w:rsidRPr="002B0445" w14:paraId="1756B96B" w14:textId="77777777" w:rsidTr="00B064DE">
        <w:tc>
          <w:tcPr>
            <w:tcW w:w="2235" w:type="dxa"/>
          </w:tcPr>
          <w:p w14:paraId="54D13DEA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органы управления образованием, принявшие участие в тестировании</w:t>
            </w:r>
          </w:p>
        </w:tc>
        <w:tc>
          <w:tcPr>
            <w:tcW w:w="1842" w:type="dxa"/>
          </w:tcPr>
          <w:p w14:paraId="7A4121DB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вероятного риска,</w:t>
            </w:r>
          </w:p>
          <w:p w14:paraId="2FBCC552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чел./ %</w:t>
            </w:r>
          </w:p>
        </w:tc>
        <w:tc>
          <w:tcPr>
            <w:tcW w:w="1560" w:type="dxa"/>
          </w:tcPr>
          <w:p w14:paraId="77EAB0E1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учреждений</w:t>
            </w:r>
          </w:p>
        </w:tc>
        <w:tc>
          <w:tcPr>
            <w:tcW w:w="1984" w:type="dxa"/>
          </w:tcPr>
          <w:p w14:paraId="01909CA1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обучающихся, подлежащих тестированию</w:t>
            </w:r>
          </w:p>
        </w:tc>
        <w:tc>
          <w:tcPr>
            <w:tcW w:w="1843" w:type="dxa"/>
          </w:tcPr>
          <w:p w14:paraId="23D58DC1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обучающихся, прошедших тестирование</w:t>
            </w:r>
          </w:p>
        </w:tc>
        <w:tc>
          <w:tcPr>
            <w:tcW w:w="1701" w:type="dxa"/>
          </w:tcPr>
          <w:p w14:paraId="52ABE09B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которые не прошли тестирование</w:t>
            </w:r>
          </w:p>
        </w:tc>
        <w:tc>
          <w:tcPr>
            <w:tcW w:w="1417" w:type="dxa"/>
          </w:tcPr>
          <w:p w14:paraId="26D48831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причине</w:t>
            </w:r>
          </w:p>
          <w:p w14:paraId="427994EB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</w:p>
        </w:tc>
        <w:tc>
          <w:tcPr>
            <w:tcW w:w="1418" w:type="dxa"/>
          </w:tcPr>
          <w:p w14:paraId="4D52E266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причине </w:t>
            </w:r>
          </w:p>
          <w:p w14:paraId="7FC43386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</w:p>
        </w:tc>
        <w:tc>
          <w:tcPr>
            <w:tcW w:w="1134" w:type="dxa"/>
          </w:tcPr>
          <w:p w14:paraId="24F99F08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причины</w:t>
            </w:r>
          </w:p>
        </w:tc>
      </w:tr>
      <w:tr w:rsidR="002B0445" w:rsidRPr="002B0445" w14:paraId="72EF6414" w14:textId="77777777" w:rsidTr="00B064DE">
        <w:tc>
          <w:tcPr>
            <w:tcW w:w="2235" w:type="dxa"/>
          </w:tcPr>
          <w:p w14:paraId="75140A98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Липецк</w:t>
            </w:r>
          </w:p>
        </w:tc>
        <w:tc>
          <w:tcPr>
            <w:tcW w:w="1842" w:type="dxa"/>
          </w:tcPr>
          <w:p w14:paraId="1CE7696C" w14:textId="19F4E14E" w:rsidR="002B0445" w:rsidRPr="002B0445" w:rsidRDefault="00434DF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 (27,5</w:t>
            </w:r>
            <w:r w:rsidR="0089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14:paraId="74C425FA" w14:textId="5FD2DA02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4" w:type="dxa"/>
          </w:tcPr>
          <w:p w14:paraId="23F1EE8B" w14:textId="3587233A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6542</w:t>
            </w:r>
          </w:p>
        </w:tc>
        <w:tc>
          <w:tcPr>
            <w:tcW w:w="1843" w:type="dxa"/>
          </w:tcPr>
          <w:p w14:paraId="135914C1" w14:textId="7C417A7A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6129</w:t>
            </w:r>
          </w:p>
        </w:tc>
        <w:tc>
          <w:tcPr>
            <w:tcW w:w="1701" w:type="dxa"/>
          </w:tcPr>
          <w:p w14:paraId="5B7DE3D0" w14:textId="06167755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1417" w:type="dxa"/>
          </w:tcPr>
          <w:p w14:paraId="07998925" w14:textId="375CBD9F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18" w:type="dxa"/>
          </w:tcPr>
          <w:p w14:paraId="282EF71B" w14:textId="18026A44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14:paraId="2CCA9629" w14:textId="68A6B642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2B0445" w:rsidRPr="002B0445" w14:paraId="7F464A97" w14:textId="77777777" w:rsidTr="00B064DE">
        <w:tc>
          <w:tcPr>
            <w:tcW w:w="2235" w:type="dxa"/>
          </w:tcPr>
          <w:p w14:paraId="64DF5484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Елец </w:t>
            </w:r>
          </w:p>
        </w:tc>
        <w:tc>
          <w:tcPr>
            <w:tcW w:w="1842" w:type="dxa"/>
          </w:tcPr>
          <w:p w14:paraId="66BA3287" w14:textId="62742B99" w:rsidR="002B0445" w:rsidRPr="00434DFB" w:rsidRDefault="00434DF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261(8,9</w:t>
            </w:r>
            <w:r w:rsidR="0089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14:paraId="10315870" w14:textId="726DE8EE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</w:tcPr>
          <w:p w14:paraId="501A69AC" w14:textId="5DE54AAE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3667</w:t>
            </w:r>
          </w:p>
        </w:tc>
        <w:tc>
          <w:tcPr>
            <w:tcW w:w="1843" w:type="dxa"/>
          </w:tcPr>
          <w:p w14:paraId="2054D30A" w14:textId="4B9EB9F1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2903</w:t>
            </w:r>
          </w:p>
        </w:tc>
        <w:tc>
          <w:tcPr>
            <w:tcW w:w="1701" w:type="dxa"/>
          </w:tcPr>
          <w:p w14:paraId="7130DB28" w14:textId="1112A49E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417" w:type="dxa"/>
          </w:tcPr>
          <w:p w14:paraId="7A547408" w14:textId="2ABC9E71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418" w:type="dxa"/>
          </w:tcPr>
          <w:p w14:paraId="14F44355" w14:textId="01E4E937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34" w:type="dxa"/>
          </w:tcPr>
          <w:p w14:paraId="79C7C10F" w14:textId="40A127A5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</w:tr>
      <w:tr w:rsidR="002B0445" w:rsidRPr="002B0445" w14:paraId="3757849A" w14:textId="77777777" w:rsidTr="00B064DE">
        <w:tc>
          <w:tcPr>
            <w:tcW w:w="2235" w:type="dxa"/>
          </w:tcPr>
          <w:p w14:paraId="46A883A8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Воловский </w:t>
            </w:r>
          </w:p>
        </w:tc>
        <w:tc>
          <w:tcPr>
            <w:tcW w:w="1842" w:type="dxa"/>
          </w:tcPr>
          <w:p w14:paraId="49CFA729" w14:textId="76CFEDA5" w:rsidR="002B0445" w:rsidRPr="002B0445" w:rsidRDefault="00434DF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(15,</w:t>
            </w:r>
            <w:r w:rsidR="0089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14:paraId="3E4CB5A6" w14:textId="7D8DD48A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14:paraId="1FE16E68" w14:textId="61800185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843" w:type="dxa"/>
          </w:tcPr>
          <w:p w14:paraId="2655621A" w14:textId="70A98133" w:rsidR="002B0445" w:rsidRPr="005F31A0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701" w:type="dxa"/>
          </w:tcPr>
          <w:p w14:paraId="34A13C83" w14:textId="65C07702" w:rsidR="002B0445" w:rsidRPr="005F31A0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</w:tcPr>
          <w:p w14:paraId="289B48DB" w14:textId="1177521D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</w:tcPr>
          <w:p w14:paraId="6846B62C" w14:textId="5F658D84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14:paraId="7BC7B429" w14:textId="5EFB390C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B0445" w:rsidRPr="002B0445" w14:paraId="66F0D19A" w14:textId="77777777" w:rsidTr="00B064DE">
        <w:tc>
          <w:tcPr>
            <w:tcW w:w="2235" w:type="dxa"/>
          </w:tcPr>
          <w:p w14:paraId="3386DD97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Грязинский</w:t>
            </w:r>
          </w:p>
        </w:tc>
        <w:tc>
          <w:tcPr>
            <w:tcW w:w="1842" w:type="dxa"/>
          </w:tcPr>
          <w:p w14:paraId="57EFB4EF" w14:textId="22717CDD" w:rsidR="002B0445" w:rsidRPr="002B0445" w:rsidRDefault="00434DF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211(12,2</w:t>
            </w:r>
            <w:r w:rsidR="0089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14:paraId="21FD0ED1" w14:textId="6AB62E3F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</w:tcPr>
          <w:p w14:paraId="042E212D" w14:textId="0DFA33E0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1843" w:type="dxa"/>
          </w:tcPr>
          <w:p w14:paraId="78BB6621" w14:textId="204BA11A" w:rsidR="002B0445" w:rsidRPr="005F31A0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</w:t>
            </w:r>
          </w:p>
        </w:tc>
        <w:tc>
          <w:tcPr>
            <w:tcW w:w="1701" w:type="dxa"/>
          </w:tcPr>
          <w:p w14:paraId="4849F553" w14:textId="249BAB55" w:rsidR="002B0445" w:rsidRPr="005F31A0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1417" w:type="dxa"/>
          </w:tcPr>
          <w:p w14:paraId="58555C60" w14:textId="3A81D8F2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418" w:type="dxa"/>
          </w:tcPr>
          <w:p w14:paraId="5DC5A5F1" w14:textId="6D073677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134" w:type="dxa"/>
          </w:tcPr>
          <w:p w14:paraId="027BEAF1" w14:textId="601BC29C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2B0445" w:rsidRPr="002B0445" w14:paraId="497C5665" w14:textId="77777777" w:rsidTr="00B064DE">
        <w:tc>
          <w:tcPr>
            <w:tcW w:w="2235" w:type="dxa"/>
          </w:tcPr>
          <w:p w14:paraId="3FA5E7AD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Данковский </w:t>
            </w:r>
          </w:p>
        </w:tc>
        <w:tc>
          <w:tcPr>
            <w:tcW w:w="1842" w:type="dxa"/>
          </w:tcPr>
          <w:p w14:paraId="5AB5A373" w14:textId="21DCB819" w:rsidR="002B0445" w:rsidRPr="00434DFB" w:rsidRDefault="00434DF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(4,9</w:t>
            </w:r>
            <w:r w:rsidR="0089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14:paraId="054C572F" w14:textId="6A19212B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14:paraId="5CB968D5" w14:textId="01DEF843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1186</w:t>
            </w:r>
          </w:p>
        </w:tc>
        <w:tc>
          <w:tcPr>
            <w:tcW w:w="1843" w:type="dxa"/>
          </w:tcPr>
          <w:p w14:paraId="4FF7AD83" w14:textId="4B175B03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1701" w:type="dxa"/>
          </w:tcPr>
          <w:p w14:paraId="6BC85746" w14:textId="7482263F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417" w:type="dxa"/>
          </w:tcPr>
          <w:p w14:paraId="7FC90CB7" w14:textId="6C0B3CA8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18" w:type="dxa"/>
          </w:tcPr>
          <w:p w14:paraId="5EF9C516" w14:textId="3EBE6EEF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</w:tcPr>
          <w:p w14:paraId="2F0AB988" w14:textId="0CED349B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2B0445" w:rsidRPr="002B0445" w14:paraId="796E2EA1" w14:textId="77777777" w:rsidTr="00B064DE">
        <w:tc>
          <w:tcPr>
            <w:tcW w:w="2235" w:type="dxa"/>
          </w:tcPr>
          <w:p w14:paraId="420B3F2D" w14:textId="77777777" w:rsidR="002B0445" w:rsidRPr="002B0445" w:rsidRDefault="002B0445" w:rsidP="002B0445">
            <w:pPr>
              <w:spacing w:after="0" w:line="240" w:lineRule="auto"/>
              <w:ind w:left="-59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Добринский </w:t>
            </w:r>
          </w:p>
        </w:tc>
        <w:tc>
          <w:tcPr>
            <w:tcW w:w="1842" w:type="dxa"/>
          </w:tcPr>
          <w:p w14:paraId="44837D0F" w14:textId="2B8F52F4" w:rsidR="002B0445" w:rsidRPr="002B0445" w:rsidRDefault="00434DF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(1,4</w:t>
            </w:r>
            <w:r w:rsidR="0089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14:paraId="03618EE1" w14:textId="4ADE8B92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</w:tcPr>
          <w:p w14:paraId="50B30CD4" w14:textId="25F81C6B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</w:t>
            </w:r>
          </w:p>
        </w:tc>
        <w:tc>
          <w:tcPr>
            <w:tcW w:w="1843" w:type="dxa"/>
          </w:tcPr>
          <w:p w14:paraId="7FFFF89A" w14:textId="6B0AC6D6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  <w:tc>
          <w:tcPr>
            <w:tcW w:w="1701" w:type="dxa"/>
          </w:tcPr>
          <w:p w14:paraId="19F1391D" w14:textId="0CBABDAC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17" w:type="dxa"/>
          </w:tcPr>
          <w:p w14:paraId="5628C91A" w14:textId="05E8AE2C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</w:tcPr>
          <w:p w14:paraId="75B7D3CB" w14:textId="20911987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4" w:type="dxa"/>
          </w:tcPr>
          <w:p w14:paraId="2844FB6C" w14:textId="5F2D1080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2B0445" w:rsidRPr="002B0445" w14:paraId="5540E509" w14:textId="77777777" w:rsidTr="00B064DE">
        <w:tc>
          <w:tcPr>
            <w:tcW w:w="2235" w:type="dxa"/>
          </w:tcPr>
          <w:p w14:paraId="12FFD2DF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Долгоруковский </w:t>
            </w:r>
          </w:p>
        </w:tc>
        <w:tc>
          <w:tcPr>
            <w:tcW w:w="1842" w:type="dxa"/>
          </w:tcPr>
          <w:p w14:paraId="7B497C91" w14:textId="346E1323" w:rsidR="002B0445" w:rsidRPr="002B0445" w:rsidRDefault="00434DF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(18,4</w:t>
            </w:r>
            <w:r w:rsidR="0089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14:paraId="4D3CB26C" w14:textId="68550353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</w:tcPr>
          <w:p w14:paraId="2C95BADE" w14:textId="702FFA23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843" w:type="dxa"/>
          </w:tcPr>
          <w:p w14:paraId="072EA421" w14:textId="4273A15F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701" w:type="dxa"/>
          </w:tcPr>
          <w:p w14:paraId="235B326C" w14:textId="5B93195D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7" w:type="dxa"/>
          </w:tcPr>
          <w:p w14:paraId="7CAA280E" w14:textId="0CAB7A91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</w:tcPr>
          <w:p w14:paraId="26CFA496" w14:textId="35CF08D2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14:paraId="06E9DFF1" w14:textId="264C6837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2B0445" w:rsidRPr="002B0445" w14:paraId="052CD31B" w14:textId="77777777" w:rsidTr="00B064DE">
        <w:tc>
          <w:tcPr>
            <w:tcW w:w="2235" w:type="dxa"/>
          </w:tcPr>
          <w:p w14:paraId="359F64DC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Елецкий </w:t>
            </w:r>
          </w:p>
        </w:tc>
        <w:tc>
          <w:tcPr>
            <w:tcW w:w="1842" w:type="dxa"/>
          </w:tcPr>
          <w:p w14:paraId="3EED168D" w14:textId="7DE0FDE7" w:rsidR="002B0445" w:rsidRPr="002B0445" w:rsidRDefault="00434DF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(2,5</w:t>
            </w:r>
            <w:r w:rsidR="0089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14:paraId="2886F5C4" w14:textId="206D63B1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14:paraId="5C8F322C" w14:textId="502A534A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</w:t>
            </w:r>
          </w:p>
        </w:tc>
        <w:tc>
          <w:tcPr>
            <w:tcW w:w="1843" w:type="dxa"/>
          </w:tcPr>
          <w:p w14:paraId="7C84B73E" w14:textId="0CD86D04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1701" w:type="dxa"/>
          </w:tcPr>
          <w:p w14:paraId="0A76CFFF" w14:textId="3540FB9F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0B161087" w14:textId="2989D402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6884C8EE" w14:textId="62922C57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491D5403" w14:textId="5C46BABB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445" w:rsidRPr="002B0445" w14:paraId="791D17C7" w14:textId="77777777" w:rsidTr="00B064DE">
        <w:tc>
          <w:tcPr>
            <w:tcW w:w="2235" w:type="dxa"/>
          </w:tcPr>
          <w:p w14:paraId="23AB6862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Задонский </w:t>
            </w:r>
          </w:p>
        </w:tc>
        <w:tc>
          <w:tcPr>
            <w:tcW w:w="1842" w:type="dxa"/>
          </w:tcPr>
          <w:p w14:paraId="01D04C93" w14:textId="3B797F1B" w:rsidR="002B0445" w:rsidRPr="002B0445" w:rsidRDefault="00434DF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(1,8</w:t>
            </w:r>
            <w:r w:rsidR="0089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14:paraId="2F165621" w14:textId="1F963D4B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14:paraId="06F308B6" w14:textId="11E1520D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1843" w:type="dxa"/>
          </w:tcPr>
          <w:p w14:paraId="34A1D4A2" w14:textId="22D9940B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</w:t>
            </w:r>
          </w:p>
        </w:tc>
        <w:tc>
          <w:tcPr>
            <w:tcW w:w="1701" w:type="dxa"/>
          </w:tcPr>
          <w:p w14:paraId="3F670C44" w14:textId="089BD333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417" w:type="dxa"/>
          </w:tcPr>
          <w:p w14:paraId="6F4E5621" w14:textId="62207A18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8" w:type="dxa"/>
          </w:tcPr>
          <w:p w14:paraId="2B4B307E" w14:textId="709171E6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</w:tcPr>
          <w:p w14:paraId="7E901907" w14:textId="7A3F92E0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B0445" w:rsidRPr="002B0445" w14:paraId="107D740A" w14:textId="77777777" w:rsidTr="00B064DE">
        <w:tc>
          <w:tcPr>
            <w:tcW w:w="2235" w:type="dxa"/>
          </w:tcPr>
          <w:p w14:paraId="6C261F68" w14:textId="77777777" w:rsidR="002B0445" w:rsidRPr="002B0445" w:rsidRDefault="002B0445" w:rsidP="002B0445">
            <w:pPr>
              <w:spacing w:after="0" w:line="240" w:lineRule="auto"/>
              <w:ind w:left="-59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Измалковский </w:t>
            </w:r>
          </w:p>
        </w:tc>
        <w:tc>
          <w:tcPr>
            <w:tcW w:w="1842" w:type="dxa"/>
          </w:tcPr>
          <w:p w14:paraId="0D8FCB33" w14:textId="3F0DEFC6" w:rsidR="002B0445" w:rsidRPr="002B0445" w:rsidRDefault="00434DF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(9</w:t>
            </w:r>
            <w:r w:rsidR="0089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14:paraId="60732517" w14:textId="61BA1E5E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14:paraId="3C62BAB9" w14:textId="40312462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1843" w:type="dxa"/>
          </w:tcPr>
          <w:p w14:paraId="32A21D1B" w14:textId="48CED751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701" w:type="dxa"/>
          </w:tcPr>
          <w:p w14:paraId="10435CBE" w14:textId="314193CB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</w:tcPr>
          <w:p w14:paraId="0349A6E4" w14:textId="6E5F9F2F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14:paraId="3B941F58" w14:textId="181E3EBF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</w:tcPr>
          <w:p w14:paraId="3C833462" w14:textId="3C7E1791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B0445" w:rsidRPr="002B0445" w14:paraId="6AB609B9" w14:textId="77777777" w:rsidTr="00B064DE">
        <w:tc>
          <w:tcPr>
            <w:tcW w:w="2235" w:type="dxa"/>
          </w:tcPr>
          <w:p w14:paraId="37D94E58" w14:textId="77777777" w:rsidR="002B0445" w:rsidRPr="002B0445" w:rsidRDefault="002B0445" w:rsidP="002B0445">
            <w:pPr>
              <w:spacing w:after="0" w:line="240" w:lineRule="auto"/>
              <w:ind w:left="-59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Краснинский </w:t>
            </w:r>
          </w:p>
        </w:tc>
        <w:tc>
          <w:tcPr>
            <w:tcW w:w="1842" w:type="dxa"/>
          </w:tcPr>
          <w:p w14:paraId="269F4DFA" w14:textId="14B444EA" w:rsidR="002B0445" w:rsidRPr="002B0445" w:rsidRDefault="00434DF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(6</w:t>
            </w:r>
            <w:r w:rsidR="0089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14:paraId="487F38A7" w14:textId="3C2BD7DC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14:paraId="53AD276C" w14:textId="43BA7CE3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1843" w:type="dxa"/>
          </w:tcPr>
          <w:p w14:paraId="34CE4263" w14:textId="7655324C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701" w:type="dxa"/>
          </w:tcPr>
          <w:p w14:paraId="67D595DF" w14:textId="28F489FA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</w:tcPr>
          <w:p w14:paraId="07E377EA" w14:textId="4D8F4A81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</w:tcPr>
          <w:p w14:paraId="3C7BEEB3" w14:textId="5B59EAC5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798126AF" w14:textId="55DD410F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2B0445" w:rsidRPr="002B0445" w14:paraId="68E93717" w14:textId="77777777" w:rsidTr="00B064DE">
        <w:tc>
          <w:tcPr>
            <w:tcW w:w="2235" w:type="dxa"/>
          </w:tcPr>
          <w:p w14:paraId="649FEBAD" w14:textId="77777777" w:rsidR="002B0445" w:rsidRPr="002B0445" w:rsidRDefault="002B0445" w:rsidP="002B0445">
            <w:pPr>
              <w:spacing w:after="0" w:line="240" w:lineRule="auto"/>
              <w:ind w:left="-59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Лебедянский </w:t>
            </w:r>
          </w:p>
        </w:tc>
        <w:tc>
          <w:tcPr>
            <w:tcW w:w="1842" w:type="dxa"/>
          </w:tcPr>
          <w:p w14:paraId="66213425" w14:textId="62C49182" w:rsidR="002B0445" w:rsidRPr="002B0445" w:rsidRDefault="00434DF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(1,7</w:t>
            </w:r>
            <w:r w:rsidR="0089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14:paraId="22DA69A7" w14:textId="7904F958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</w:tcPr>
          <w:p w14:paraId="3013E8F6" w14:textId="2AC45762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1435</w:t>
            </w:r>
          </w:p>
        </w:tc>
        <w:tc>
          <w:tcPr>
            <w:tcW w:w="1843" w:type="dxa"/>
          </w:tcPr>
          <w:p w14:paraId="06DCEF2D" w14:textId="5417F788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</w:t>
            </w:r>
          </w:p>
        </w:tc>
        <w:tc>
          <w:tcPr>
            <w:tcW w:w="1701" w:type="dxa"/>
          </w:tcPr>
          <w:p w14:paraId="64D04199" w14:textId="1444C7FF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417" w:type="dxa"/>
          </w:tcPr>
          <w:p w14:paraId="247189E3" w14:textId="323852D2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8" w:type="dxa"/>
          </w:tcPr>
          <w:p w14:paraId="32C3943F" w14:textId="761AD742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34" w:type="dxa"/>
          </w:tcPr>
          <w:p w14:paraId="141AF301" w14:textId="6FC58923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2B0445" w:rsidRPr="002B0445" w14:paraId="23C3F547" w14:textId="77777777" w:rsidTr="00B064DE">
        <w:tc>
          <w:tcPr>
            <w:tcW w:w="2235" w:type="dxa"/>
          </w:tcPr>
          <w:p w14:paraId="55F3635E" w14:textId="77777777" w:rsidR="002B0445" w:rsidRPr="002B0445" w:rsidRDefault="002B0445" w:rsidP="002B0445">
            <w:pPr>
              <w:spacing w:after="0" w:line="240" w:lineRule="auto"/>
              <w:ind w:left="-59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Лев-Толстовский </w:t>
            </w:r>
          </w:p>
        </w:tc>
        <w:tc>
          <w:tcPr>
            <w:tcW w:w="1842" w:type="dxa"/>
          </w:tcPr>
          <w:p w14:paraId="7537EA35" w14:textId="0AE60D37" w:rsidR="002B0445" w:rsidRPr="002B0445" w:rsidRDefault="00434DF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(3,9)</w:t>
            </w:r>
          </w:p>
        </w:tc>
        <w:tc>
          <w:tcPr>
            <w:tcW w:w="1560" w:type="dxa"/>
          </w:tcPr>
          <w:p w14:paraId="7D20E405" w14:textId="4EDEB0C9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</w:tcPr>
          <w:p w14:paraId="71D87BE4" w14:textId="6D392B96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843" w:type="dxa"/>
          </w:tcPr>
          <w:p w14:paraId="1915BF35" w14:textId="4A5F2E59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701" w:type="dxa"/>
          </w:tcPr>
          <w:p w14:paraId="725524F3" w14:textId="362040BC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14:paraId="4777702B" w14:textId="3ACA2152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14:paraId="4C16FF0E" w14:textId="7EC10060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14:paraId="2943A955" w14:textId="082B092A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445" w:rsidRPr="002B0445" w14:paraId="581ECB3C" w14:textId="77777777" w:rsidTr="00B064DE">
        <w:tc>
          <w:tcPr>
            <w:tcW w:w="2235" w:type="dxa"/>
          </w:tcPr>
          <w:p w14:paraId="2FA55EA4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Липецкий </w:t>
            </w:r>
          </w:p>
        </w:tc>
        <w:tc>
          <w:tcPr>
            <w:tcW w:w="1842" w:type="dxa"/>
          </w:tcPr>
          <w:p w14:paraId="762C75BE" w14:textId="2A0F1387" w:rsidR="002B0445" w:rsidRPr="002B0445" w:rsidRDefault="00434DF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(0,9</w:t>
            </w:r>
            <w:r w:rsidR="0089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14:paraId="22ADF4C2" w14:textId="7F119536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</w:tcPr>
          <w:p w14:paraId="06937E56" w14:textId="5FDB03B7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1649</w:t>
            </w:r>
          </w:p>
        </w:tc>
        <w:tc>
          <w:tcPr>
            <w:tcW w:w="1843" w:type="dxa"/>
          </w:tcPr>
          <w:p w14:paraId="63626422" w14:textId="627AF204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1513</w:t>
            </w:r>
          </w:p>
        </w:tc>
        <w:tc>
          <w:tcPr>
            <w:tcW w:w="1701" w:type="dxa"/>
          </w:tcPr>
          <w:p w14:paraId="50A863B6" w14:textId="7BEB7B42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7" w:type="dxa"/>
          </w:tcPr>
          <w:p w14:paraId="67062484" w14:textId="5031ED42" w:rsidR="002B0445" w:rsidRPr="0058441D" w:rsidRDefault="008953E8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</w:tcPr>
          <w:p w14:paraId="71B3CF44" w14:textId="7A410F3B" w:rsidR="002B0445" w:rsidRPr="0058441D" w:rsidRDefault="008953E8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14:paraId="1A235273" w14:textId="2CF24072" w:rsidR="002B0445" w:rsidRPr="0058441D" w:rsidRDefault="008953E8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0445" w:rsidRPr="002B0445" w14:paraId="60D44AD7" w14:textId="77777777" w:rsidTr="00B064DE">
        <w:tc>
          <w:tcPr>
            <w:tcW w:w="2235" w:type="dxa"/>
          </w:tcPr>
          <w:p w14:paraId="3067A540" w14:textId="77777777" w:rsidR="002B0445" w:rsidRPr="002B0445" w:rsidRDefault="002B0445" w:rsidP="002B0445">
            <w:pPr>
              <w:spacing w:after="0" w:line="240" w:lineRule="auto"/>
              <w:ind w:left="-59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Становлянский </w:t>
            </w:r>
          </w:p>
        </w:tc>
        <w:tc>
          <w:tcPr>
            <w:tcW w:w="1842" w:type="dxa"/>
          </w:tcPr>
          <w:p w14:paraId="133B43AC" w14:textId="1F6CD9B8" w:rsidR="002B0445" w:rsidRPr="002B0445" w:rsidRDefault="00434DF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(5,1</w:t>
            </w:r>
            <w:r w:rsidR="0089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14:paraId="639FD288" w14:textId="35DE3FD9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14:paraId="055C9C54" w14:textId="5984DFB5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843" w:type="dxa"/>
          </w:tcPr>
          <w:p w14:paraId="4CE5EBBA" w14:textId="664FB913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701" w:type="dxa"/>
          </w:tcPr>
          <w:p w14:paraId="2B9114AA" w14:textId="34FE126E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7" w:type="dxa"/>
          </w:tcPr>
          <w:p w14:paraId="77D28C48" w14:textId="31E84262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</w:tcPr>
          <w:p w14:paraId="635C8DC8" w14:textId="057D5C31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</w:tcPr>
          <w:p w14:paraId="70B81396" w14:textId="2C17F39B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2B0445" w:rsidRPr="002B0445" w14:paraId="7851CFF1" w14:textId="77777777" w:rsidTr="00B064DE">
        <w:tc>
          <w:tcPr>
            <w:tcW w:w="2235" w:type="dxa"/>
          </w:tcPr>
          <w:p w14:paraId="4B4802EE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Тербунский </w:t>
            </w:r>
          </w:p>
        </w:tc>
        <w:tc>
          <w:tcPr>
            <w:tcW w:w="1842" w:type="dxa"/>
          </w:tcPr>
          <w:p w14:paraId="24A542B9" w14:textId="2DE919BF" w:rsidR="002B0445" w:rsidRPr="002B0445" w:rsidRDefault="00434DF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(16,9</w:t>
            </w:r>
            <w:r w:rsidR="0089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14:paraId="72FD7A03" w14:textId="2A443130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</w:tcPr>
          <w:p w14:paraId="013EB7E2" w14:textId="0517E3CF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843" w:type="dxa"/>
          </w:tcPr>
          <w:p w14:paraId="5E211711" w14:textId="767B69E0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1701" w:type="dxa"/>
          </w:tcPr>
          <w:p w14:paraId="367EC955" w14:textId="67ED7E8B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7" w:type="dxa"/>
          </w:tcPr>
          <w:p w14:paraId="38FEA53C" w14:textId="6FDDDF7B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</w:tcPr>
          <w:p w14:paraId="1C15C318" w14:textId="6AF0553F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</w:tcPr>
          <w:p w14:paraId="09EA3076" w14:textId="2DE93F47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B0445" w:rsidRPr="002B0445" w14:paraId="30C3BB04" w14:textId="77777777" w:rsidTr="00B064DE">
        <w:tc>
          <w:tcPr>
            <w:tcW w:w="2235" w:type="dxa"/>
          </w:tcPr>
          <w:p w14:paraId="75A34FC7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Усманский </w:t>
            </w:r>
          </w:p>
        </w:tc>
        <w:tc>
          <w:tcPr>
            <w:tcW w:w="1842" w:type="dxa"/>
          </w:tcPr>
          <w:p w14:paraId="15386F9F" w14:textId="628D8D2D" w:rsidR="002B0445" w:rsidRPr="002B0445" w:rsidRDefault="00434DF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(2,4</w:t>
            </w:r>
            <w:r w:rsidR="0089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14:paraId="311ED0A6" w14:textId="00B918FB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</w:tcPr>
          <w:p w14:paraId="06373864" w14:textId="01D31E5F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</w:t>
            </w:r>
          </w:p>
        </w:tc>
        <w:tc>
          <w:tcPr>
            <w:tcW w:w="1843" w:type="dxa"/>
          </w:tcPr>
          <w:p w14:paraId="0F7AFDC4" w14:textId="3E11D848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1701" w:type="dxa"/>
          </w:tcPr>
          <w:p w14:paraId="7C660CD6" w14:textId="655A211A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17" w:type="dxa"/>
          </w:tcPr>
          <w:p w14:paraId="72075644" w14:textId="67897AAE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18" w:type="dxa"/>
          </w:tcPr>
          <w:p w14:paraId="1E855788" w14:textId="173A707D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</w:tcPr>
          <w:p w14:paraId="7C7BB460" w14:textId="682D4295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445" w:rsidRPr="002B0445" w14:paraId="53348D00" w14:textId="77777777" w:rsidTr="00B064DE">
        <w:tc>
          <w:tcPr>
            <w:tcW w:w="2235" w:type="dxa"/>
          </w:tcPr>
          <w:p w14:paraId="5FEA50E8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Хлевенский </w:t>
            </w:r>
          </w:p>
        </w:tc>
        <w:tc>
          <w:tcPr>
            <w:tcW w:w="1842" w:type="dxa"/>
          </w:tcPr>
          <w:p w14:paraId="3B2EC6EC" w14:textId="6B6DDA8D" w:rsidR="002B0445" w:rsidRPr="002B0445" w:rsidRDefault="00434DF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(23,6</w:t>
            </w:r>
            <w:r w:rsidR="0089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14:paraId="0C922221" w14:textId="57FFF75A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</w:tcPr>
          <w:p w14:paraId="5D341006" w14:textId="65C14EC9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843" w:type="dxa"/>
          </w:tcPr>
          <w:p w14:paraId="31578D53" w14:textId="26E8B885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1701" w:type="dxa"/>
          </w:tcPr>
          <w:p w14:paraId="06D56626" w14:textId="2E599822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</w:tcPr>
          <w:p w14:paraId="43BC6DBC" w14:textId="13BEF538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8" w:type="dxa"/>
          </w:tcPr>
          <w:p w14:paraId="2ECAAC66" w14:textId="37FA2003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30449C7F" w14:textId="285F27EA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2B0445" w:rsidRPr="002B0445" w14:paraId="64CA4F5E" w14:textId="77777777" w:rsidTr="00B064DE">
        <w:tc>
          <w:tcPr>
            <w:tcW w:w="2235" w:type="dxa"/>
          </w:tcPr>
          <w:p w14:paraId="2212232D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Чаплыгинский </w:t>
            </w:r>
          </w:p>
        </w:tc>
        <w:tc>
          <w:tcPr>
            <w:tcW w:w="1842" w:type="dxa"/>
          </w:tcPr>
          <w:p w14:paraId="2CDC3796" w14:textId="70663FF1" w:rsidR="002B0445" w:rsidRPr="002B0445" w:rsidRDefault="00434DF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(2</w:t>
            </w:r>
            <w:r w:rsidR="0089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14:paraId="174D3EDA" w14:textId="35CD9D49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</w:tcPr>
          <w:p w14:paraId="0970DE02" w14:textId="7E2F7E35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1843" w:type="dxa"/>
          </w:tcPr>
          <w:p w14:paraId="4A0197AA" w14:textId="616562B6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</w:p>
        </w:tc>
        <w:tc>
          <w:tcPr>
            <w:tcW w:w="1701" w:type="dxa"/>
          </w:tcPr>
          <w:p w14:paraId="3A2443A7" w14:textId="20E30D8A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17" w:type="dxa"/>
          </w:tcPr>
          <w:p w14:paraId="1C4430EA" w14:textId="1C406E7C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8" w:type="dxa"/>
          </w:tcPr>
          <w:p w14:paraId="7F155347" w14:textId="62819876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14:paraId="7028B590" w14:textId="229005FE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B0445" w:rsidRPr="002B0445" w14:paraId="0B6279C4" w14:textId="77777777" w:rsidTr="00B064DE">
        <w:tc>
          <w:tcPr>
            <w:tcW w:w="2235" w:type="dxa"/>
          </w:tcPr>
          <w:p w14:paraId="4053C54E" w14:textId="77777777" w:rsidR="002B0445" w:rsidRPr="002B0445" w:rsidRDefault="002B0445" w:rsidP="002B0445">
            <w:pPr>
              <w:spacing w:after="0" w:line="240" w:lineRule="auto"/>
              <w:ind w:left="-59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Добровский</w:t>
            </w:r>
          </w:p>
        </w:tc>
        <w:tc>
          <w:tcPr>
            <w:tcW w:w="1842" w:type="dxa"/>
          </w:tcPr>
          <w:p w14:paraId="68C51A59" w14:textId="1DAFEFF9" w:rsidR="002B0445" w:rsidRPr="002B0445" w:rsidRDefault="00434DF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(8,4</w:t>
            </w:r>
            <w:r w:rsidR="0089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14:paraId="6C90C071" w14:textId="2A6A52B5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</w:tcPr>
          <w:p w14:paraId="08338F6A" w14:textId="0DC44224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1843" w:type="dxa"/>
          </w:tcPr>
          <w:p w14:paraId="3D117966" w14:textId="37EE4798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1701" w:type="dxa"/>
          </w:tcPr>
          <w:p w14:paraId="626B181E" w14:textId="64F68040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17" w:type="dxa"/>
          </w:tcPr>
          <w:p w14:paraId="41891D7A" w14:textId="2499E86C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41D"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443C9E59" w14:textId="6F41798E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14:paraId="64938BAE" w14:textId="376E1A21" w:rsidR="002B0445" w:rsidRPr="0058441D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2B0445" w:rsidRPr="002B0445" w14:paraId="56661570" w14:textId="77777777" w:rsidTr="00B064DE">
        <w:tc>
          <w:tcPr>
            <w:tcW w:w="2235" w:type="dxa"/>
          </w:tcPr>
          <w:p w14:paraId="5BE608BA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2" w:type="dxa"/>
          </w:tcPr>
          <w:p w14:paraId="2E75A532" w14:textId="0195DAD5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2844 (12,2</w:t>
            </w:r>
            <w:r w:rsidR="00895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</w:tcPr>
          <w:p w14:paraId="724F475A" w14:textId="0415FDB9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984" w:type="dxa"/>
          </w:tcPr>
          <w:p w14:paraId="66713FE1" w14:textId="6025560F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27325</w:t>
            </w:r>
          </w:p>
        </w:tc>
        <w:tc>
          <w:tcPr>
            <w:tcW w:w="1843" w:type="dxa"/>
          </w:tcPr>
          <w:p w14:paraId="21AC8211" w14:textId="21003E70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23109</w:t>
            </w:r>
          </w:p>
        </w:tc>
        <w:tc>
          <w:tcPr>
            <w:tcW w:w="1701" w:type="dxa"/>
          </w:tcPr>
          <w:p w14:paraId="72068C28" w14:textId="7B582B84" w:rsidR="002B0445" w:rsidRPr="002B0445" w:rsidRDefault="005F31A0" w:rsidP="002B0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4216</w:t>
            </w:r>
          </w:p>
        </w:tc>
        <w:tc>
          <w:tcPr>
            <w:tcW w:w="1417" w:type="dxa"/>
          </w:tcPr>
          <w:p w14:paraId="003BCD67" w14:textId="7D4ABA59" w:rsidR="002B0445" w:rsidRPr="0058441D" w:rsidRDefault="008953E8" w:rsidP="002B0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41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8441D" w:rsidRPr="0058441D">
              <w:rPr>
                <w:rFonts w:ascii="Times New Roman" w:eastAsia="Calibri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18" w:type="dxa"/>
          </w:tcPr>
          <w:p w14:paraId="11438711" w14:textId="6DD0CD79" w:rsidR="002B0445" w:rsidRPr="0058441D" w:rsidRDefault="008953E8" w:rsidP="002B0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41D">
              <w:rPr>
                <w:rFonts w:ascii="Times New Roman" w:eastAsia="Calibri" w:hAnsi="Times New Roman" w:cs="Times New Roman"/>
                <w:sz w:val="24"/>
                <w:szCs w:val="24"/>
              </w:rPr>
              <w:t>1178</w:t>
            </w:r>
          </w:p>
        </w:tc>
        <w:tc>
          <w:tcPr>
            <w:tcW w:w="1134" w:type="dxa"/>
          </w:tcPr>
          <w:p w14:paraId="66A155D1" w14:textId="56DFDC96" w:rsidR="002B0445" w:rsidRPr="0058441D" w:rsidRDefault="008953E8" w:rsidP="002B04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41D">
              <w:rPr>
                <w:rFonts w:ascii="Times New Roman" w:eastAsia="Calibri" w:hAnsi="Times New Roman" w:cs="Times New Roman"/>
                <w:sz w:val="24"/>
                <w:szCs w:val="24"/>
              </w:rPr>
              <w:t>857</w:t>
            </w:r>
          </w:p>
        </w:tc>
      </w:tr>
      <w:bookmarkEnd w:id="2"/>
    </w:tbl>
    <w:p w14:paraId="255145ED" w14:textId="77777777" w:rsidR="002B0445" w:rsidRPr="002B0445" w:rsidRDefault="002B0445" w:rsidP="002B0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9F45F94" w14:textId="73014AB2" w:rsidR="002B0445" w:rsidRPr="002B0445" w:rsidRDefault="002B0445" w:rsidP="002B0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0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Проанализировав </w:t>
      </w:r>
      <w:proofErr w:type="gramStart"/>
      <w:r w:rsidRPr="002B0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табличные данные</w:t>
      </w:r>
      <w:proofErr w:type="gramEnd"/>
      <w:r w:rsidRPr="002B0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можно сделать следующие выводы: из </w:t>
      </w:r>
      <w:r w:rsidR="005F3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27325</w:t>
      </w:r>
      <w:r w:rsidRPr="002B0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обучающихся общеобразовательных организаций подлежащих тестированию было охвачено тестированием 2</w:t>
      </w:r>
      <w:r w:rsidR="005F3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3109</w:t>
      </w:r>
      <w:r w:rsidRPr="002B0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человек</w:t>
      </w:r>
      <w:r w:rsidR="00F6151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2B0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6F03795E" w14:textId="62D4EB41" w:rsidR="002B0445" w:rsidRPr="002B0445" w:rsidRDefault="002B0445" w:rsidP="002B0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0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Из них </w:t>
      </w:r>
      <w:r w:rsidR="005F3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2844</w:t>
      </w:r>
      <w:r w:rsidRPr="002B0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человек</w:t>
      </w:r>
      <w:r w:rsidR="005F3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 </w:t>
      </w:r>
      <w:r w:rsidRPr="002B0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5F31A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12,2</w:t>
      </w:r>
      <w:r w:rsidRPr="002B0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%) могут быть </w:t>
      </w:r>
      <w:bookmarkStart w:id="3" w:name="_Hlk26872036"/>
      <w:r w:rsidRPr="002B0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отнесены к группе вероятного риска вовлечения в поведение, опасное для здоровья</w:t>
      </w:r>
      <w:bookmarkEnd w:id="3"/>
      <w:r w:rsidRPr="002B0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</w:p>
    <w:p w14:paraId="1E3C3D8C" w14:textId="77777777" w:rsidR="002B0445" w:rsidRPr="00D15360" w:rsidRDefault="002B0445" w:rsidP="002B04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1EEF1" w14:textId="77777777" w:rsidR="002B0445" w:rsidRPr="002B0445" w:rsidRDefault="002B0445" w:rsidP="002B044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445">
        <w:rPr>
          <w:rFonts w:ascii="Times New Roman" w:eastAsia="Calibri" w:hAnsi="Times New Roman" w:cs="Times New Roman"/>
          <w:b/>
          <w:sz w:val="24"/>
          <w:szCs w:val="24"/>
        </w:rPr>
        <w:t>Результаты социально-психологического тестирования обучающихся общеобразовательных организаций,</w:t>
      </w:r>
      <w:r w:rsidRPr="002B044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2B0445">
        <w:rPr>
          <w:rFonts w:ascii="Times New Roman" w:eastAsia="Calibri" w:hAnsi="Times New Roman" w:cs="Times New Roman"/>
          <w:b/>
          <w:sz w:val="24"/>
          <w:szCs w:val="24"/>
        </w:rPr>
        <w:t>осуществляющих образовательную деятельность по адаптированным основным общеобразовательным программам.</w:t>
      </w:r>
    </w:p>
    <w:p w14:paraId="0353D8DA" w14:textId="77777777" w:rsidR="005F6A74" w:rsidRPr="005F6A74" w:rsidRDefault="002B0445" w:rsidP="005F6A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1A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Информацию по социально-психологическому тестированию обучающихся предоставили </w:t>
      </w:r>
      <w:r w:rsidR="00363D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10</w:t>
      </w:r>
      <w:r w:rsidRPr="00061A1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специальных школ-интернатов.</w:t>
      </w:r>
      <w:r w:rsidRPr="005F31A0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5F6A74" w:rsidRPr="005F6A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Проводилось социально-психологическое тестирование обучающихся в возрасте с 13 лет с использованием «Единой методики социально-психологического тестирования», разработанной Министерством просвещения РФ «Центр защиты прав и интересов детей». </w:t>
      </w:r>
    </w:p>
    <w:p w14:paraId="5F9F68F4" w14:textId="42B2E0C9" w:rsidR="002B0445" w:rsidRPr="002B0445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45">
        <w:rPr>
          <w:rFonts w:ascii="Times New Roman" w:eastAsia="Calibri" w:hAnsi="Times New Roman" w:cs="Times New Roman"/>
          <w:sz w:val="24"/>
          <w:szCs w:val="24"/>
        </w:rPr>
        <w:t xml:space="preserve">В тестировании приняло </w:t>
      </w:r>
      <w:proofErr w:type="gramStart"/>
      <w:r w:rsidRPr="002B0445">
        <w:rPr>
          <w:rFonts w:ascii="Times New Roman" w:eastAsia="Calibri" w:hAnsi="Times New Roman" w:cs="Times New Roman"/>
          <w:sz w:val="24"/>
          <w:szCs w:val="24"/>
        </w:rPr>
        <w:t xml:space="preserve">участие  </w:t>
      </w:r>
      <w:r w:rsidR="005F31A0">
        <w:rPr>
          <w:rFonts w:ascii="Times New Roman" w:eastAsia="Calibri" w:hAnsi="Times New Roman" w:cs="Times New Roman"/>
          <w:sz w:val="24"/>
          <w:szCs w:val="24"/>
        </w:rPr>
        <w:t>368</w:t>
      </w:r>
      <w:proofErr w:type="gramEnd"/>
      <w:r w:rsidRPr="002B0445">
        <w:rPr>
          <w:rFonts w:ascii="Times New Roman" w:eastAsia="Calibri" w:hAnsi="Times New Roman" w:cs="Times New Roman"/>
          <w:sz w:val="24"/>
          <w:szCs w:val="24"/>
        </w:rPr>
        <w:t xml:space="preserve"> учащи</w:t>
      </w:r>
      <w:r w:rsidR="005F31A0">
        <w:rPr>
          <w:rFonts w:ascii="Times New Roman" w:eastAsia="Calibri" w:hAnsi="Times New Roman" w:cs="Times New Roman"/>
          <w:sz w:val="24"/>
          <w:szCs w:val="24"/>
        </w:rPr>
        <w:t>хся</w:t>
      </w:r>
      <w:r w:rsidRPr="002B0445">
        <w:rPr>
          <w:rFonts w:ascii="Times New Roman" w:eastAsia="Calibri" w:hAnsi="Times New Roman" w:cs="Times New Roman"/>
          <w:sz w:val="24"/>
          <w:szCs w:val="24"/>
        </w:rPr>
        <w:t>, из них:</w:t>
      </w:r>
    </w:p>
    <w:p w14:paraId="018A5028" w14:textId="65BD1B83" w:rsidR="002B0445" w:rsidRPr="002B0445" w:rsidRDefault="001605C0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039C7">
        <w:rPr>
          <w:rFonts w:ascii="Times New Roman" w:eastAsia="Calibri" w:hAnsi="Times New Roman" w:cs="Times New Roman"/>
          <w:sz w:val="24"/>
          <w:szCs w:val="24"/>
        </w:rPr>
        <w:t>ГОБОУ «</w:t>
      </w:r>
      <w:r w:rsidR="000039C7" w:rsidRPr="002B0445">
        <w:rPr>
          <w:rFonts w:ascii="Times New Roman" w:eastAsia="Calibri" w:hAnsi="Times New Roman" w:cs="Times New Roman"/>
          <w:sz w:val="24"/>
          <w:szCs w:val="24"/>
        </w:rPr>
        <w:t xml:space="preserve">Специальная школа-интернат </w:t>
      </w:r>
      <w:proofErr w:type="spellStart"/>
      <w:r w:rsidR="000039C7" w:rsidRPr="002B0445">
        <w:rPr>
          <w:rFonts w:ascii="Times New Roman" w:eastAsia="Calibri" w:hAnsi="Times New Roman" w:cs="Times New Roman"/>
          <w:sz w:val="24"/>
          <w:szCs w:val="24"/>
        </w:rPr>
        <w:t>с.Ериловка</w:t>
      </w:r>
      <w:proofErr w:type="spellEnd"/>
      <w:r w:rsidR="000039C7">
        <w:rPr>
          <w:rFonts w:ascii="Times New Roman" w:eastAsia="Calibri" w:hAnsi="Times New Roman" w:cs="Times New Roman"/>
          <w:sz w:val="24"/>
          <w:szCs w:val="24"/>
        </w:rPr>
        <w:t>»</w:t>
      </w:r>
      <w:r w:rsidR="000039C7" w:rsidRPr="002B0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0445" w:rsidRPr="002B0445">
        <w:rPr>
          <w:rFonts w:ascii="Times New Roman" w:eastAsia="Calibri" w:hAnsi="Times New Roman" w:cs="Times New Roman"/>
          <w:sz w:val="24"/>
          <w:szCs w:val="24"/>
        </w:rPr>
        <w:t>– 28 чел.</w:t>
      </w:r>
    </w:p>
    <w:p w14:paraId="3231B725" w14:textId="56BBA2E0" w:rsidR="002B0445" w:rsidRPr="002B0445" w:rsidRDefault="001605C0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0039C7">
        <w:rPr>
          <w:rFonts w:ascii="Times New Roman" w:eastAsia="Calibri" w:hAnsi="Times New Roman" w:cs="Times New Roman"/>
          <w:sz w:val="24"/>
          <w:szCs w:val="24"/>
        </w:rPr>
        <w:t>ГОАОУ «</w:t>
      </w:r>
      <w:proofErr w:type="gramStart"/>
      <w:r w:rsidR="000039C7">
        <w:rPr>
          <w:rFonts w:ascii="Times New Roman" w:eastAsia="Calibri" w:hAnsi="Times New Roman" w:cs="Times New Roman"/>
          <w:sz w:val="24"/>
          <w:szCs w:val="24"/>
        </w:rPr>
        <w:t xml:space="preserve">Траектория» </w:t>
      </w:r>
      <w:r w:rsidR="002B0445" w:rsidRPr="002B04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B0445" w:rsidRPr="002B0445">
        <w:rPr>
          <w:rFonts w:ascii="Times New Roman" w:eastAsia="Calibri" w:hAnsi="Times New Roman" w:cs="Times New Roman"/>
          <w:sz w:val="24"/>
          <w:szCs w:val="24"/>
        </w:rPr>
        <w:t>г.Грязи</w:t>
      </w:r>
      <w:proofErr w:type="spellEnd"/>
      <w:proofErr w:type="gramEnd"/>
      <w:r w:rsidR="002B0445" w:rsidRPr="002B0445">
        <w:rPr>
          <w:rFonts w:ascii="Times New Roman" w:eastAsia="Calibri" w:hAnsi="Times New Roman" w:cs="Times New Roman"/>
          <w:sz w:val="24"/>
          <w:szCs w:val="24"/>
        </w:rPr>
        <w:t xml:space="preserve">  – 3</w:t>
      </w:r>
      <w:r w:rsidR="000039C7">
        <w:rPr>
          <w:rFonts w:ascii="Times New Roman" w:eastAsia="Calibri" w:hAnsi="Times New Roman" w:cs="Times New Roman"/>
          <w:sz w:val="24"/>
          <w:szCs w:val="24"/>
        </w:rPr>
        <w:t>1</w:t>
      </w:r>
      <w:r w:rsidR="002B0445" w:rsidRPr="002B0445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14:paraId="384BCB27" w14:textId="68C26B09" w:rsidR="002B0445" w:rsidRPr="002B0445" w:rsidRDefault="001605C0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08498D">
        <w:rPr>
          <w:rFonts w:ascii="Times New Roman" w:eastAsia="Calibri" w:hAnsi="Times New Roman" w:cs="Times New Roman"/>
          <w:sz w:val="24"/>
          <w:szCs w:val="24"/>
        </w:rPr>
        <w:t>ГБОУ «</w:t>
      </w:r>
      <w:r w:rsidR="002B0445" w:rsidRPr="002B0445">
        <w:rPr>
          <w:rFonts w:ascii="Times New Roman" w:eastAsia="Calibri" w:hAnsi="Times New Roman" w:cs="Times New Roman"/>
          <w:sz w:val="24"/>
          <w:szCs w:val="24"/>
        </w:rPr>
        <w:t xml:space="preserve">Специальная школа-интернат </w:t>
      </w:r>
      <w:proofErr w:type="spellStart"/>
      <w:r w:rsidR="002B0445" w:rsidRPr="002B0445">
        <w:rPr>
          <w:rFonts w:ascii="Times New Roman" w:eastAsia="Calibri" w:hAnsi="Times New Roman" w:cs="Times New Roman"/>
          <w:sz w:val="24"/>
          <w:szCs w:val="24"/>
        </w:rPr>
        <w:t>г.Данкова</w:t>
      </w:r>
      <w:proofErr w:type="spellEnd"/>
      <w:proofErr w:type="gramStart"/>
      <w:r w:rsidR="0008498D">
        <w:rPr>
          <w:rFonts w:ascii="Times New Roman" w:eastAsia="Calibri" w:hAnsi="Times New Roman" w:cs="Times New Roman"/>
          <w:sz w:val="24"/>
          <w:szCs w:val="24"/>
        </w:rPr>
        <w:t>»</w:t>
      </w:r>
      <w:r w:rsidR="002B0445" w:rsidRPr="002B0445">
        <w:rPr>
          <w:rFonts w:ascii="Times New Roman" w:eastAsia="Calibri" w:hAnsi="Times New Roman" w:cs="Times New Roman"/>
          <w:sz w:val="24"/>
          <w:szCs w:val="24"/>
        </w:rPr>
        <w:t xml:space="preserve">  –</w:t>
      </w:r>
      <w:proofErr w:type="gramEnd"/>
      <w:r w:rsidR="002B0445" w:rsidRPr="002B0445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0039C7">
        <w:rPr>
          <w:rFonts w:ascii="Times New Roman" w:eastAsia="Calibri" w:hAnsi="Times New Roman" w:cs="Times New Roman"/>
          <w:sz w:val="24"/>
          <w:szCs w:val="24"/>
        </w:rPr>
        <w:t>0</w:t>
      </w:r>
      <w:r w:rsidR="002B0445" w:rsidRPr="002B0445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14:paraId="4EBD6BCD" w14:textId="73095AAA" w:rsidR="002B0445" w:rsidRPr="002B0445" w:rsidRDefault="001605C0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8498D">
        <w:rPr>
          <w:rFonts w:ascii="Times New Roman" w:eastAsia="Calibri" w:hAnsi="Times New Roman" w:cs="Times New Roman"/>
          <w:sz w:val="24"/>
          <w:szCs w:val="24"/>
        </w:rPr>
        <w:t>ГБОУ «</w:t>
      </w:r>
      <w:r w:rsidR="002B0445" w:rsidRPr="002B0445">
        <w:rPr>
          <w:rFonts w:ascii="Times New Roman" w:eastAsia="Calibri" w:hAnsi="Times New Roman" w:cs="Times New Roman"/>
          <w:sz w:val="24"/>
          <w:szCs w:val="24"/>
        </w:rPr>
        <w:t xml:space="preserve">Специальная школа-интернат </w:t>
      </w:r>
      <w:proofErr w:type="spellStart"/>
      <w:r w:rsidR="002B0445" w:rsidRPr="002B0445">
        <w:rPr>
          <w:rFonts w:ascii="Times New Roman" w:eastAsia="Calibri" w:hAnsi="Times New Roman" w:cs="Times New Roman"/>
          <w:sz w:val="24"/>
          <w:szCs w:val="24"/>
        </w:rPr>
        <w:t>с.Дмитряшевка</w:t>
      </w:r>
      <w:proofErr w:type="spellEnd"/>
      <w:r w:rsidR="0008498D">
        <w:rPr>
          <w:rFonts w:ascii="Times New Roman" w:eastAsia="Calibri" w:hAnsi="Times New Roman" w:cs="Times New Roman"/>
          <w:sz w:val="24"/>
          <w:szCs w:val="24"/>
        </w:rPr>
        <w:t>»</w:t>
      </w:r>
      <w:r w:rsidR="002B0445" w:rsidRPr="002B0445">
        <w:rPr>
          <w:rFonts w:ascii="Times New Roman" w:eastAsia="Calibri" w:hAnsi="Times New Roman" w:cs="Times New Roman"/>
          <w:sz w:val="24"/>
          <w:szCs w:val="24"/>
        </w:rPr>
        <w:t xml:space="preserve"> – 2</w:t>
      </w:r>
      <w:r w:rsidR="000039C7">
        <w:rPr>
          <w:rFonts w:ascii="Times New Roman" w:eastAsia="Calibri" w:hAnsi="Times New Roman" w:cs="Times New Roman"/>
          <w:sz w:val="24"/>
          <w:szCs w:val="24"/>
        </w:rPr>
        <w:t>3</w:t>
      </w:r>
      <w:r w:rsidR="002B0445" w:rsidRPr="002B0445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14:paraId="53DD6459" w14:textId="1539AAD5" w:rsidR="002B0445" w:rsidRDefault="001605C0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08498D">
        <w:rPr>
          <w:rFonts w:ascii="Times New Roman" w:eastAsia="Calibri" w:hAnsi="Times New Roman" w:cs="Times New Roman"/>
          <w:sz w:val="24"/>
          <w:szCs w:val="24"/>
        </w:rPr>
        <w:t>ГБОУ «</w:t>
      </w:r>
      <w:r w:rsidR="002B0445" w:rsidRPr="002B0445">
        <w:rPr>
          <w:rFonts w:ascii="Times New Roman" w:eastAsia="Calibri" w:hAnsi="Times New Roman" w:cs="Times New Roman"/>
          <w:sz w:val="24"/>
          <w:szCs w:val="24"/>
        </w:rPr>
        <w:t xml:space="preserve">Специальная школа-интернат г. </w:t>
      </w:r>
      <w:proofErr w:type="gramStart"/>
      <w:r w:rsidR="002B0445" w:rsidRPr="002B0445">
        <w:rPr>
          <w:rFonts w:ascii="Times New Roman" w:eastAsia="Calibri" w:hAnsi="Times New Roman" w:cs="Times New Roman"/>
          <w:sz w:val="24"/>
          <w:szCs w:val="24"/>
        </w:rPr>
        <w:t>Усмань</w:t>
      </w:r>
      <w:r w:rsidR="0008498D">
        <w:rPr>
          <w:rFonts w:ascii="Times New Roman" w:eastAsia="Calibri" w:hAnsi="Times New Roman" w:cs="Times New Roman"/>
          <w:sz w:val="24"/>
          <w:szCs w:val="24"/>
        </w:rPr>
        <w:t>»</w:t>
      </w:r>
      <w:r w:rsidR="002B0445" w:rsidRPr="002B0445">
        <w:rPr>
          <w:rFonts w:ascii="Times New Roman" w:eastAsia="Calibri" w:hAnsi="Times New Roman" w:cs="Times New Roman"/>
          <w:sz w:val="24"/>
          <w:szCs w:val="24"/>
        </w:rPr>
        <w:t xml:space="preserve">  –</w:t>
      </w:r>
      <w:proofErr w:type="gramEnd"/>
      <w:r w:rsidR="002B0445" w:rsidRPr="002B0445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0039C7">
        <w:rPr>
          <w:rFonts w:ascii="Times New Roman" w:eastAsia="Calibri" w:hAnsi="Times New Roman" w:cs="Times New Roman"/>
          <w:sz w:val="24"/>
          <w:szCs w:val="24"/>
        </w:rPr>
        <w:t>3</w:t>
      </w:r>
      <w:r w:rsidR="002B0445" w:rsidRPr="002B0445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14:paraId="4E9C3E51" w14:textId="0C08BE7D" w:rsidR="000039C7" w:rsidRDefault="001605C0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0039C7">
        <w:rPr>
          <w:rFonts w:ascii="Times New Roman" w:eastAsia="Calibri" w:hAnsi="Times New Roman" w:cs="Times New Roman"/>
          <w:sz w:val="24"/>
          <w:szCs w:val="24"/>
        </w:rPr>
        <w:t>ГБОУ «</w:t>
      </w:r>
      <w:proofErr w:type="spellStart"/>
      <w:r w:rsidR="000039C7">
        <w:rPr>
          <w:rFonts w:ascii="Times New Roman" w:eastAsia="Calibri" w:hAnsi="Times New Roman" w:cs="Times New Roman"/>
          <w:sz w:val="24"/>
          <w:szCs w:val="24"/>
        </w:rPr>
        <w:t>Специиальная</w:t>
      </w:r>
      <w:proofErr w:type="spellEnd"/>
      <w:r w:rsidR="000039C7">
        <w:rPr>
          <w:rFonts w:ascii="Times New Roman" w:eastAsia="Calibri" w:hAnsi="Times New Roman" w:cs="Times New Roman"/>
          <w:sz w:val="24"/>
          <w:szCs w:val="24"/>
        </w:rPr>
        <w:t xml:space="preserve"> школа -интернат с. Вторые Тербуны» - 76 чел.</w:t>
      </w:r>
    </w:p>
    <w:p w14:paraId="0664A520" w14:textId="1DAB5657" w:rsidR="000039C7" w:rsidRDefault="001605C0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0039C7">
        <w:rPr>
          <w:rFonts w:ascii="Times New Roman" w:eastAsia="Calibri" w:hAnsi="Times New Roman" w:cs="Times New Roman"/>
          <w:sz w:val="24"/>
          <w:szCs w:val="24"/>
        </w:rPr>
        <w:t>ГБОУ «</w:t>
      </w:r>
      <w:proofErr w:type="gramStart"/>
      <w:r w:rsidR="000039C7">
        <w:rPr>
          <w:rFonts w:ascii="Times New Roman" w:eastAsia="Calibri" w:hAnsi="Times New Roman" w:cs="Times New Roman"/>
          <w:sz w:val="24"/>
          <w:szCs w:val="24"/>
        </w:rPr>
        <w:t>Специальная  школа</w:t>
      </w:r>
      <w:proofErr w:type="gramEnd"/>
      <w:r w:rsidR="000039C7">
        <w:rPr>
          <w:rFonts w:ascii="Times New Roman" w:eastAsia="Calibri" w:hAnsi="Times New Roman" w:cs="Times New Roman"/>
          <w:sz w:val="24"/>
          <w:szCs w:val="24"/>
        </w:rPr>
        <w:t>-интернат г. Задонск» - 31 чел.</w:t>
      </w:r>
    </w:p>
    <w:p w14:paraId="41A63013" w14:textId="6EA3F97D" w:rsidR="000039C7" w:rsidRDefault="001605C0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0039C7">
        <w:rPr>
          <w:rFonts w:ascii="Times New Roman" w:eastAsia="Calibri" w:hAnsi="Times New Roman" w:cs="Times New Roman"/>
          <w:sz w:val="24"/>
          <w:szCs w:val="24"/>
        </w:rPr>
        <w:t xml:space="preserve">ГБОУ «Санаторная школа-интернат </w:t>
      </w:r>
      <w:proofErr w:type="spellStart"/>
      <w:r w:rsidR="000039C7">
        <w:rPr>
          <w:rFonts w:ascii="Times New Roman" w:eastAsia="Calibri" w:hAnsi="Times New Roman" w:cs="Times New Roman"/>
          <w:sz w:val="24"/>
          <w:szCs w:val="24"/>
        </w:rPr>
        <w:t>г.Липецк</w:t>
      </w:r>
      <w:proofErr w:type="spellEnd"/>
      <w:r w:rsidR="000039C7">
        <w:rPr>
          <w:rFonts w:ascii="Times New Roman" w:eastAsia="Calibri" w:hAnsi="Times New Roman" w:cs="Times New Roman"/>
          <w:sz w:val="24"/>
          <w:szCs w:val="24"/>
        </w:rPr>
        <w:t xml:space="preserve">» - </w:t>
      </w:r>
      <w:r w:rsidR="0008498D">
        <w:rPr>
          <w:rFonts w:ascii="Times New Roman" w:eastAsia="Calibri" w:hAnsi="Times New Roman" w:cs="Times New Roman"/>
          <w:sz w:val="24"/>
          <w:szCs w:val="24"/>
        </w:rPr>
        <w:t>27</w:t>
      </w:r>
      <w:r w:rsidR="000039C7">
        <w:rPr>
          <w:rFonts w:ascii="Times New Roman" w:eastAsia="Calibri" w:hAnsi="Times New Roman" w:cs="Times New Roman"/>
          <w:sz w:val="24"/>
          <w:szCs w:val="24"/>
        </w:rPr>
        <w:t xml:space="preserve"> чел.</w:t>
      </w:r>
    </w:p>
    <w:p w14:paraId="0519B5A2" w14:textId="5AAFA4B5" w:rsidR="0008498D" w:rsidRDefault="001605C0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08498D">
        <w:rPr>
          <w:rFonts w:ascii="Times New Roman" w:eastAsia="Calibri" w:hAnsi="Times New Roman" w:cs="Times New Roman"/>
          <w:sz w:val="24"/>
          <w:szCs w:val="24"/>
        </w:rPr>
        <w:t xml:space="preserve">ГОАОУ «Центр образования, реабилитации и </w:t>
      </w:r>
      <w:proofErr w:type="spellStart"/>
      <w:r w:rsidR="0008498D">
        <w:rPr>
          <w:rFonts w:ascii="Times New Roman" w:eastAsia="Calibri" w:hAnsi="Times New Roman" w:cs="Times New Roman"/>
          <w:sz w:val="24"/>
          <w:szCs w:val="24"/>
        </w:rPr>
        <w:t>оздоровлениия</w:t>
      </w:r>
      <w:proofErr w:type="spellEnd"/>
      <w:r w:rsidR="0008498D">
        <w:rPr>
          <w:rFonts w:ascii="Times New Roman" w:eastAsia="Calibri" w:hAnsi="Times New Roman" w:cs="Times New Roman"/>
          <w:sz w:val="24"/>
          <w:szCs w:val="24"/>
        </w:rPr>
        <w:t>» - 71 чел.</w:t>
      </w:r>
    </w:p>
    <w:p w14:paraId="1A3EF7AE" w14:textId="4254E829" w:rsidR="000039C7" w:rsidRDefault="001605C0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="0008498D">
        <w:rPr>
          <w:rFonts w:ascii="Times New Roman" w:eastAsia="Calibri" w:hAnsi="Times New Roman" w:cs="Times New Roman"/>
          <w:sz w:val="24"/>
          <w:szCs w:val="24"/>
        </w:rPr>
        <w:t>ГБОУ «Специальная школа-интернат г. Ельца» - 19 чел.</w:t>
      </w:r>
    </w:p>
    <w:p w14:paraId="6F5F921B" w14:textId="77777777" w:rsidR="002B0445" w:rsidRPr="002B0445" w:rsidRDefault="002B0445" w:rsidP="002B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75059A" w14:textId="77777777" w:rsidR="002B0445" w:rsidRPr="002B0445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445">
        <w:rPr>
          <w:rFonts w:ascii="Times New Roman" w:eastAsia="Calibri" w:hAnsi="Times New Roman" w:cs="Times New Roman"/>
          <w:sz w:val="24"/>
          <w:szCs w:val="24"/>
        </w:rPr>
        <w:t>Статистические данные о результатах социально-психологического тестирования обучающихся представлены в таблице 3.</w:t>
      </w:r>
    </w:p>
    <w:p w14:paraId="6464BF15" w14:textId="77777777" w:rsidR="002B0445" w:rsidRPr="002B0445" w:rsidRDefault="002B0445" w:rsidP="002B04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3</w:t>
      </w:r>
    </w:p>
    <w:p w14:paraId="0803762E" w14:textId="77777777" w:rsidR="002B0445" w:rsidRPr="002B0445" w:rsidRDefault="002B0445" w:rsidP="002B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Статистические данные </w:t>
      </w:r>
    </w:p>
    <w:p w14:paraId="07D96542" w14:textId="77777777" w:rsidR="002B0445" w:rsidRPr="002B0445" w:rsidRDefault="002B0445" w:rsidP="002B044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445">
        <w:rPr>
          <w:rFonts w:ascii="Times New Roman" w:eastAsia="Calibri" w:hAnsi="Times New Roman" w:cs="Times New Roman"/>
          <w:b/>
          <w:sz w:val="24"/>
          <w:szCs w:val="24"/>
        </w:rPr>
        <w:t xml:space="preserve">о результатах социально-психологического тестирования обучающихся организаций, осуществляющих образовательную деятельность по адаптированным основным общеобразовательным программам </w:t>
      </w:r>
    </w:p>
    <w:p w14:paraId="3A0E3E56" w14:textId="77777777" w:rsidR="002B0445" w:rsidRPr="002B0445" w:rsidRDefault="002B0445" w:rsidP="002B044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0445">
        <w:rPr>
          <w:rFonts w:ascii="Times New Roman" w:eastAsia="Calibri" w:hAnsi="Times New Roman" w:cs="Times New Roman"/>
          <w:b/>
          <w:sz w:val="24"/>
          <w:szCs w:val="24"/>
        </w:rPr>
        <w:t xml:space="preserve">на предмет отнесения к группе вероятностного риска вовлечения в поведение, опасное для здоровья </w:t>
      </w: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1843"/>
        <w:gridCol w:w="1701"/>
        <w:gridCol w:w="1418"/>
        <w:gridCol w:w="1559"/>
        <w:gridCol w:w="1384"/>
      </w:tblGrid>
      <w:tr w:rsidR="002B0445" w:rsidRPr="002B0445" w14:paraId="3E53B7B0" w14:textId="77777777" w:rsidTr="00B064DE">
        <w:tc>
          <w:tcPr>
            <w:tcW w:w="3510" w:type="dxa"/>
          </w:tcPr>
          <w:p w14:paraId="4F7A4D45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органы управления образованием, принявшие участие в тестировании</w:t>
            </w:r>
          </w:p>
        </w:tc>
        <w:tc>
          <w:tcPr>
            <w:tcW w:w="1701" w:type="dxa"/>
          </w:tcPr>
          <w:p w14:paraId="21F33CB7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вероятного риска,</w:t>
            </w:r>
          </w:p>
          <w:p w14:paraId="0B6CFA7F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чел./ %</w:t>
            </w:r>
          </w:p>
        </w:tc>
        <w:tc>
          <w:tcPr>
            <w:tcW w:w="1701" w:type="dxa"/>
          </w:tcPr>
          <w:p w14:paraId="6ED28E96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обучающихся, подлежащих тестированию</w:t>
            </w:r>
          </w:p>
        </w:tc>
        <w:tc>
          <w:tcPr>
            <w:tcW w:w="1843" w:type="dxa"/>
          </w:tcPr>
          <w:p w14:paraId="1EB4F007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обучающихся, прошедших тестирование</w:t>
            </w:r>
          </w:p>
        </w:tc>
        <w:tc>
          <w:tcPr>
            <w:tcW w:w="1701" w:type="dxa"/>
          </w:tcPr>
          <w:p w14:paraId="1E6906CD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которые не прошли тестирование</w:t>
            </w:r>
          </w:p>
        </w:tc>
        <w:tc>
          <w:tcPr>
            <w:tcW w:w="1418" w:type="dxa"/>
          </w:tcPr>
          <w:p w14:paraId="3E369A2C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причине</w:t>
            </w:r>
          </w:p>
          <w:p w14:paraId="4FC57090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</w:p>
        </w:tc>
        <w:tc>
          <w:tcPr>
            <w:tcW w:w="1559" w:type="dxa"/>
          </w:tcPr>
          <w:p w14:paraId="647C1156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причине </w:t>
            </w:r>
          </w:p>
          <w:p w14:paraId="06B205F5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</w:p>
        </w:tc>
        <w:tc>
          <w:tcPr>
            <w:tcW w:w="1384" w:type="dxa"/>
          </w:tcPr>
          <w:p w14:paraId="769B4930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причины</w:t>
            </w:r>
          </w:p>
        </w:tc>
      </w:tr>
      <w:tr w:rsidR="002B0445" w:rsidRPr="002B0445" w14:paraId="37DDF75C" w14:textId="77777777" w:rsidTr="00B064DE">
        <w:trPr>
          <w:trHeight w:val="589"/>
        </w:trPr>
        <w:tc>
          <w:tcPr>
            <w:tcW w:w="3510" w:type="dxa"/>
          </w:tcPr>
          <w:p w14:paraId="2CBAC184" w14:textId="79DFA116" w:rsidR="002B0445" w:rsidRPr="002B0445" w:rsidRDefault="000039C7" w:rsidP="002B0445">
            <w:pPr>
              <w:spacing w:after="0" w:line="240" w:lineRule="auto"/>
              <w:ind w:firstLine="142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ГОБОУ «</w:t>
            </w:r>
            <w:r w:rsidR="002B0445" w:rsidRPr="002B0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Специальная школа-интернат </w:t>
            </w:r>
            <w:proofErr w:type="spellStart"/>
            <w:r w:rsidR="002B0445" w:rsidRPr="002B0445">
              <w:rPr>
                <w:rFonts w:ascii="Times New Roman" w:eastAsia="Calibri" w:hAnsi="Times New Roman" w:cs="Times New Roman"/>
                <w:sz w:val="24"/>
                <w:szCs w:val="24"/>
              </w:rPr>
              <w:t>с.Ериловка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2B0445" w:rsidRPr="002B0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139EB1FC" w14:textId="2CE2D3E9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(22,2</w:t>
            </w:r>
            <w:r w:rsidR="0006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14:paraId="4A1EB988" w14:textId="40094D1C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</w:tcPr>
          <w:p w14:paraId="17C07DF6" w14:textId="575635E9" w:rsidR="002B0445" w:rsidRPr="002B0445" w:rsidRDefault="0008498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701" w:type="dxa"/>
          </w:tcPr>
          <w:p w14:paraId="4EACFAE4" w14:textId="53AB6D5C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5D21E354" w14:textId="728F5536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14:paraId="781AF9EF" w14:textId="7FC4DCF1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4" w:type="dxa"/>
          </w:tcPr>
          <w:p w14:paraId="3DF33FA8" w14:textId="3E5D1225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1A0" w:rsidRPr="002B0445" w14:paraId="4702B153" w14:textId="77777777" w:rsidTr="00B064DE">
        <w:trPr>
          <w:trHeight w:val="589"/>
        </w:trPr>
        <w:tc>
          <w:tcPr>
            <w:tcW w:w="3510" w:type="dxa"/>
          </w:tcPr>
          <w:p w14:paraId="2CACD2B9" w14:textId="528C21FF" w:rsidR="005F31A0" w:rsidRPr="002B0445" w:rsidRDefault="000039C7" w:rsidP="002B0445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Специиальная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 -интернат с. Вторые Тербуны»</w:t>
            </w:r>
          </w:p>
        </w:tc>
        <w:tc>
          <w:tcPr>
            <w:tcW w:w="1701" w:type="dxa"/>
          </w:tcPr>
          <w:p w14:paraId="7D1CBE52" w14:textId="14E85C80" w:rsidR="005F31A0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(7,8</w:t>
            </w:r>
            <w:r w:rsidR="0006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14:paraId="52BE5C0E" w14:textId="5900F959" w:rsidR="005F31A0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3" w:type="dxa"/>
          </w:tcPr>
          <w:p w14:paraId="6BDE601F" w14:textId="3923E594" w:rsidR="005F31A0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01" w:type="dxa"/>
          </w:tcPr>
          <w:p w14:paraId="4D1A79B3" w14:textId="5F27E682" w:rsidR="005F31A0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</w:tcPr>
          <w:p w14:paraId="0BBBAC5C" w14:textId="18C2FCC5" w:rsidR="005F31A0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39D00137" w14:textId="0B67C87E" w:rsidR="005F31A0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</w:tcPr>
          <w:p w14:paraId="7BCB72DE" w14:textId="278342B9" w:rsidR="005F31A0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F31A0" w:rsidRPr="002B0445" w14:paraId="5299DE9A" w14:textId="77777777" w:rsidTr="00B064DE">
        <w:trPr>
          <w:trHeight w:val="589"/>
        </w:trPr>
        <w:tc>
          <w:tcPr>
            <w:tcW w:w="3510" w:type="dxa"/>
          </w:tcPr>
          <w:p w14:paraId="181F5A93" w14:textId="24A82EF5" w:rsidR="005F31A0" w:rsidRPr="002B0445" w:rsidRDefault="000039C7" w:rsidP="002B0445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 школа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-интернат г. Задонск»</w:t>
            </w:r>
          </w:p>
        </w:tc>
        <w:tc>
          <w:tcPr>
            <w:tcW w:w="1701" w:type="dxa"/>
          </w:tcPr>
          <w:p w14:paraId="05E26EFB" w14:textId="31315F96" w:rsidR="005F31A0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(12,9</w:t>
            </w:r>
            <w:r w:rsidR="0006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14:paraId="5AC841CA" w14:textId="01E47BAD" w:rsidR="005F31A0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</w:tcPr>
          <w:p w14:paraId="4F90BB79" w14:textId="218B520E" w:rsidR="005F31A0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14:paraId="7E74E9AB" w14:textId="78D7B7C0" w:rsidR="005F31A0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14:paraId="663547B8" w14:textId="06B14AB2" w:rsidR="005F31A0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250D4EC3" w14:textId="5A8B5193" w:rsidR="005F31A0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</w:tcPr>
          <w:p w14:paraId="0A935E6B" w14:textId="2DC5561C" w:rsidR="005F31A0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1A0" w:rsidRPr="002B0445" w14:paraId="5583DF13" w14:textId="77777777" w:rsidTr="00B064DE">
        <w:trPr>
          <w:trHeight w:val="589"/>
        </w:trPr>
        <w:tc>
          <w:tcPr>
            <w:tcW w:w="3510" w:type="dxa"/>
          </w:tcPr>
          <w:p w14:paraId="16FA84FE" w14:textId="6744989C" w:rsidR="005F31A0" w:rsidRPr="002B0445" w:rsidRDefault="000039C7" w:rsidP="002B0445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 «Санаторная школа-интернат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г.Липецк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23CCCF5B" w14:textId="4E2CC31A" w:rsidR="005F31A0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(14,8</w:t>
            </w:r>
            <w:r w:rsidR="0006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14:paraId="033B89B0" w14:textId="27E726F0" w:rsidR="005F31A0" w:rsidRPr="002B0445" w:rsidRDefault="0008498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</w:tcPr>
          <w:p w14:paraId="1E1DDE2F" w14:textId="0EB4143B" w:rsidR="005F31A0" w:rsidRPr="002B0445" w:rsidRDefault="0008498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</w:tcPr>
          <w:p w14:paraId="7AE18238" w14:textId="2D78C672" w:rsidR="005F31A0" w:rsidRPr="002B0445" w:rsidRDefault="0008498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14:paraId="384DAAAF" w14:textId="0D61C0EF" w:rsidR="005F31A0" w:rsidRPr="002B0445" w:rsidRDefault="0008498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14:paraId="1699DDA9" w14:textId="7A33492B" w:rsidR="005F31A0" w:rsidRPr="002B0445" w:rsidRDefault="0008498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</w:tcPr>
          <w:p w14:paraId="27D946F5" w14:textId="1C8AE73E" w:rsidR="005F31A0" w:rsidRPr="002B0445" w:rsidRDefault="0008498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31A0" w:rsidRPr="002B0445" w14:paraId="247FC2E3" w14:textId="77777777" w:rsidTr="00B064DE">
        <w:trPr>
          <w:trHeight w:val="589"/>
        </w:trPr>
        <w:tc>
          <w:tcPr>
            <w:tcW w:w="3510" w:type="dxa"/>
          </w:tcPr>
          <w:p w14:paraId="21FF4270" w14:textId="319384E6" w:rsidR="005F31A0" w:rsidRPr="002B0445" w:rsidRDefault="0008498D" w:rsidP="002B0445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ГОАОУ «Центр образования, реабилитации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оздоровлениия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58A48A78" w14:textId="26458C78" w:rsidR="005F31A0" w:rsidRPr="002B0445" w:rsidRDefault="0008498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(19,9</w:t>
            </w:r>
            <w:r w:rsidR="0006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14:paraId="3B60F7E2" w14:textId="5A2669A5" w:rsidR="005F31A0" w:rsidRPr="002B0445" w:rsidRDefault="0008498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43" w:type="dxa"/>
          </w:tcPr>
          <w:p w14:paraId="12126E39" w14:textId="0A21F65C" w:rsidR="005F31A0" w:rsidRPr="002B0445" w:rsidRDefault="0008498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</w:tcPr>
          <w:p w14:paraId="681B415E" w14:textId="762A9C72" w:rsidR="005F31A0" w:rsidRPr="002B0445" w:rsidRDefault="0008498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8" w:type="dxa"/>
          </w:tcPr>
          <w:p w14:paraId="78A7A9FB" w14:textId="5BC0AB70" w:rsidR="005F31A0" w:rsidRPr="002B0445" w:rsidRDefault="0008498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14:paraId="53310588" w14:textId="3898A82A" w:rsidR="005F31A0" w:rsidRPr="002B0445" w:rsidRDefault="0008498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4" w:type="dxa"/>
          </w:tcPr>
          <w:p w14:paraId="1AAE1C48" w14:textId="42AC3DAC" w:rsidR="005F31A0" w:rsidRPr="002B0445" w:rsidRDefault="0008498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2B0445" w:rsidRPr="002B0445" w14:paraId="09B6B424" w14:textId="77777777" w:rsidTr="00B064DE">
        <w:tc>
          <w:tcPr>
            <w:tcW w:w="3510" w:type="dxa"/>
          </w:tcPr>
          <w:p w14:paraId="59674A67" w14:textId="11CC56BB" w:rsidR="002B0445" w:rsidRPr="002B0445" w:rsidRDefault="000039C7" w:rsidP="002B0445">
            <w:pPr>
              <w:spacing w:after="0" w:line="240" w:lineRule="auto"/>
              <w:ind w:firstLine="142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ГОАОУ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Траектория» </w:t>
            </w:r>
            <w:r w:rsidRPr="002B0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0445">
              <w:rPr>
                <w:rFonts w:ascii="Times New Roman" w:eastAsia="Calibri" w:hAnsi="Times New Roman" w:cs="Times New Roman"/>
                <w:sz w:val="24"/>
                <w:szCs w:val="24"/>
              </w:rPr>
              <w:t>г.Грязи</w:t>
            </w:r>
            <w:proofErr w:type="spellEnd"/>
            <w:proofErr w:type="gramEnd"/>
            <w:r w:rsidRPr="002B0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14:paraId="6A9E4448" w14:textId="3359B4F9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54AE6974" w14:textId="4233D592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43" w:type="dxa"/>
          </w:tcPr>
          <w:p w14:paraId="4210652D" w14:textId="4904F0C8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14:paraId="0A06479E" w14:textId="5CE80AF5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14:paraId="2DF62AD4" w14:textId="105F6BCA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9" w:type="dxa"/>
          </w:tcPr>
          <w:p w14:paraId="57D5C3DB" w14:textId="05A801FA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</w:tcPr>
          <w:p w14:paraId="3EC79548" w14:textId="37B6DA55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445" w:rsidRPr="002B0445" w14:paraId="32C07934" w14:textId="77777777" w:rsidTr="00B064DE">
        <w:tc>
          <w:tcPr>
            <w:tcW w:w="3510" w:type="dxa"/>
          </w:tcPr>
          <w:p w14:paraId="41297968" w14:textId="1C2DA87D" w:rsidR="002B0445" w:rsidRPr="002B0445" w:rsidRDefault="0008498D" w:rsidP="002B0445">
            <w:pPr>
              <w:spacing w:after="0" w:line="240" w:lineRule="auto"/>
              <w:ind w:firstLine="142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</w:t>
            </w:r>
            <w:r w:rsidRPr="002B0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Специальная школа-интернат </w:t>
            </w:r>
            <w:proofErr w:type="spellStart"/>
            <w:r w:rsidRPr="002B0445">
              <w:rPr>
                <w:rFonts w:ascii="Times New Roman" w:eastAsia="Calibri" w:hAnsi="Times New Roman" w:cs="Times New Roman"/>
                <w:sz w:val="24"/>
                <w:szCs w:val="24"/>
              </w:rPr>
              <w:t>г.Данкова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B0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14:paraId="6F236AB0" w14:textId="19609396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3CC0CEF5" w14:textId="1951B99E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</w:tcPr>
          <w:p w14:paraId="4BD071EF" w14:textId="1D1C5043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14:paraId="16AFAB01" w14:textId="623FE318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14:paraId="6C3FFC49" w14:textId="47F7F7DE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14:paraId="6DBE5BD3" w14:textId="0EECEBEC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</w:tcPr>
          <w:p w14:paraId="3AD5AFA7" w14:textId="32238245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445" w:rsidRPr="002B0445" w14:paraId="70A376A6" w14:textId="77777777" w:rsidTr="00B064DE">
        <w:tc>
          <w:tcPr>
            <w:tcW w:w="3510" w:type="dxa"/>
          </w:tcPr>
          <w:p w14:paraId="1CF68A12" w14:textId="119650B2" w:rsidR="002B0445" w:rsidRPr="002B0445" w:rsidRDefault="0008498D" w:rsidP="002B0445">
            <w:pPr>
              <w:spacing w:after="0" w:line="240" w:lineRule="auto"/>
              <w:ind w:firstLine="142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</w:t>
            </w:r>
            <w:r w:rsidRPr="002B0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Специальная школа-интернат </w:t>
            </w:r>
            <w:proofErr w:type="spellStart"/>
            <w:r w:rsidRPr="002B0445">
              <w:rPr>
                <w:rFonts w:ascii="Times New Roman" w:eastAsia="Calibri" w:hAnsi="Times New Roman" w:cs="Times New Roman"/>
                <w:sz w:val="24"/>
                <w:szCs w:val="24"/>
              </w:rPr>
              <w:t>с.Дмитряшевка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14:paraId="391BA7A3" w14:textId="552AB122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(56</w:t>
            </w:r>
            <w:r w:rsidR="0006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14:paraId="74FADC8C" w14:textId="74094F1C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</w:tcPr>
          <w:p w14:paraId="56EBD9E0" w14:textId="6762FCE6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</w:tcPr>
          <w:p w14:paraId="31123952" w14:textId="5B8CF0CC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14:paraId="232DDB8D" w14:textId="48FEBBDE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14:paraId="314C851E" w14:textId="6F7A13DB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</w:tcPr>
          <w:p w14:paraId="5F9BA205" w14:textId="39589B17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B0445" w:rsidRPr="002B0445" w14:paraId="0FE9B217" w14:textId="77777777" w:rsidTr="00B064DE">
        <w:tc>
          <w:tcPr>
            <w:tcW w:w="3510" w:type="dxa"/>
          </w:tcPr>
          <w:p w14:paraId="4A0BC088" w14:textId="620390F8" w:rsidR="002B0445" w:rsidRPr="002B0445" w:rsidRDefault="0008498D" w:rsidP="002B0445">
            <w:pPr>
              <w:spacing w:after="0" w:line="240" w:lineRule="auto"/>
              <w:ind w:firstLine="142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</w:t>
            </w:r>
            <w:r w:rsidRPr="002B0445">
              <w:rPr>
                <w:rFonts w:ascii="Times New Roman" w:eastAsia="Calibri" w:hAnsi="Times New Roman" w:cs="Times New Roman"/>
                <w:sz w:val="24"/>
                <w:szCs w:val="24"/>
              </w:rPr>
              <w:t>Специальная школа-интернат г. Усмань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2B04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</w:tcPr>
          <w:p w14:paraId="3FE5EF8F" w14:textId="174295CD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732405BB" w14:textId="06348902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</w:tcPr>
          <w:p w14:paraId="47FCCD65" w14:textId="3C2C6DD2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</w:tcPr>
          <w:p w14:paraId="48607C46" w14:textId="6DDD1535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</w:tcPr>
          <w:p w14:paraId="388C6871" w14:textId="76092EBB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7D8F76D0" w14:textId="5952BD7C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4" w:type="dxa"/>
          </w:tcPr>
          <w:p w14:paraId="03CDF982" w14:textId="5AC36D41" w:rsidR="002B0445" w:rsidRPr="002B0445" w:rsidRDefault="000039C7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8498D" w:rsidRPr="002B0445" w14:paraId="459C2BE8" w14:textId="77777777" w:rsidTr="00B064DE">
        <w:tc>
          <w:tcPr>
            <w:tcW w:w="3510" w:type="dxa"/>
          </w:tcPr>
          <w:p w14:paraId="59020955" w14:textId="156A95A7" w:rsidR="0008498D" w:rsidRDefault="0008498D" w:rsidP="002B0445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ГБОУ «Специальная школа-интернат г. Ельца»</w:t>
            </w:r>
          </w:p>
        </w:tc>
        <w:tc>
          <w:tcPr>
            <w:tcW w:w="1701" w:type="dxa"/>
          </w:tcPr>
          <w:p w14:paraId="3E2CDDAB" w14:textId="3FED29F5" w:rsidR="0008498D" w:rsidRDefault="0008498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(21</w:t>
            </w:r>
            <w:r w:rsidR="0006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14:paraId="5A40B027" w14:textId="40121E43" w:rsidR="0008498D" w:rsidRDefault="0008498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</w:tcPr>
          <w:p w14:paraId="7EB2A97F" w14:textId="67EFA024" w:rsidR="0008498D" w:rsidRDefault="0008498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</w:tcPr>
          <w:p w14:paraId="271D6B78" w14:textId="0CC75256" w:rsidR="0008498D" w:rsidRDefault="0008498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</w:tcPr>
          <w:p w14:paraId="2EB097A9" w14:textId="55AE661D" w:rsidR="0008498D" w:rsidRDefault="0008498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14:paraId="47B709A8" w14:textId="1E3C1D79" w:rsidR="0008498D" w:rsidRDefault="0008498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84" w:type="dxa"/>
          </w:tcPr>
          <w:p w14:paraId="53FA5503" w14:textId="03436DCC" w:rsidR="0008498D" w:rsidRDefault="0008498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445" w:rsidRPr="002B0445" w14:paraId="6341E8BC" w14:textId="77777777" w:rsidTr="00B064DE">
        <w:tc>
          <w:tcPr>
            <w:tcW w:w="3510" w:type="dxa"/>
          </w:tcPr>
          <w:p w14:paraId="1361E93C" w14:textId="77777777" w:rsidR="002B0445" w:rsidRPr="002B0445" w:rsidRDefault="002B0445" w:rsidP="002B0445">
            <w:pPr>
              <w:spacing w:after="0" w:line="240" w:lineRule="auto"/>
              <w:ind w:firstLine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445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14:paraId="2E3D6436" w14:textId="086F75D9" w:rsidR="002B0445" w:rsidRPr="002B0445" w:rsidRDefault="00B45BF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(17,7</w:t>
            </w:r>
            <w:r w:rsidR="00061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14:paraId="043A350D" w14:textId="5F25D7E7" w:rsidR="002B0445" w:rsidRPr="002B0445" w:rsidRDefault="0008498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1843" w:type="dxa"/>
          </w:tcPr>
          <w:p w14:paraId="4811E77F" w14:textId="7519336F" w:rsidR="002B0445" w:rsidRPr="002B0445" w:rsidRDefault="0008498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701" w:type="dxa"/>
          </w:tcPr>
          <w:p w14:paraId="71EAE0AE" w14:textId="5317407E" w:rsidR="002B0445" w:rsidRPr="002B0445" w:rsidRDefault="0008498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418" w:type="dxa"/>
          </w:tcPr>
          <w:p w14:paraId="5ABA627A" w14:textId="5BADAF1B" w:rsidR="002B0445" w:rsidRPr="002B0445" w:rsidRDefault="0008498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</w:tcPr>
          <w:p w14:paraId="3B60D87C" w14:textId="39B2C026" w:rsidR="002B0445" w:rsidRPr="002B0445" w:rsidRDefault="0008498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84" w:type="dxa"/>
          </w:tcPr>
          <w:p w14:paraId="0D5DD1AF" w14:textId="070F8D7E" w:rsidR="002B0445" w:rsidRPr="002B0445" w:rsidRDefault="0008498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</w:tr>
    </w:tbl>
    <w:p w14:paraId="539157E7" w14:textId="77777777" w:rsidR="004265B0" w:rsidRDefault="004265B0" w:rsidP="00426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CDCCD91" w14:textId="287005A8" w:rsidR="004265B0" w:rsidRPr="002B0445" w:rsidRDefault="004265B0" w:rsidP="00426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0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Проанализировав </w:t>
      </w:r>
      <w:proofErr w:type="gramStart"/>
      <w:r w:rsidRPr="002B0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табличные данные</w:t>
      </w:r>
      <w:proofErr w:type="gramEnd"/>
      <w:r w:rsidRPr="002B0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можно сделать следующие выводы: из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562</w:t>
      </w:r>
      <w:r w:rsidRPr="002B0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обучающихся </w:t>
      </w:r>
      <w:r w:rsidRPr="004265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общеобразовательных организаций,</w:t>
      </w:r>
      <w:r w:rsidRPr="004265B0">
        <w:rPr>
          <w:rFonts w:ascii="Calibri" w:eastAsia="Calibri" w:hAnsi="Calibri" w:cs="Times New Roman"/>
          <w:b/>
          <w:i/>
          <w:iCs/>
          <w:sz w:val="24"/>
          <w:szCs w:val="24"/>
        </w:rPr>
        <w:t xml:space="preserve"> </w:t>
      </w:r>
      <w:r w:rsidRPr="004265B0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осуществляющих образовательную деятельность по адаптированным основным общеобразовательным программам</w:t>
      </w:r>
      <w:r w:rsidRPr="002B0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подлежащих тестированию было охвачено тестированием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368</w:t>
      </w:r>
      <w:r w:rsidRPr="002B0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человек. </w:t>
      </w:r>
    </w:p>
    <w:p w14:paraId="673B46B7" w14:textId="77777777" w:rsidR="00E5463E" w:rsidRDefault="004265B0" w:rsidP="00426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0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Из них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65</w:t>
      </w:r>
      <w:r w:rsidRPr="002B0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B0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17,7</w:t>
      </w:r>
      <w:r w:rsidRPr="002B0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%) могут быть отнесены к группе вероятного риска вовлечения в поведение, опасное для здоровья.</w:t>
      </w:r>
    </w:p>
    <w:p w14:paraId="7DC6FB87" w14:textId="0C1D9DCC" w:rsidR="004265B0" w:rsidRPr="002B0445" w:rsidRDefault="004265B0" w:rsidP="00426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04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728A5D0B" w14:textId="42999524" w:rsidR="002B0445" w:rsidRDefault="00E5463E" w:rsidP="002B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социально-психологического тестирования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Кадетской школы Липецкой области имени А.П. Коврижных</w:t>
      </w:r>
    </w:p>
    <w:p w14:paraId="18FB6E3B" w14:textId="77777777" w:rsidR="00D42410" w:rsidRDefault="00D42410" w:rsidP="002B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701"/>
        <w:gridCol w:w="1701"/>
        <w:gridCol w:w="1843"/>
        <w:gridCol w:w="1701"/>
        <w:gridCol w:w="1418"/>
        <w:gridCol w:w="1559"/>
        <w:gridCol w:w="1384"/>
      </w:tblGrid>
      <w:tr w:rsidR="00D42410" w:rsidRPr="002B0445" w14:paraId="1DE989A1" w14:textId="77777777" w:rsidTr="00D15360">
        <w:tc>
          <w:tcPr>
            <w:tcW w:w="3510" w:type="dxa"/>
          </w:tcPr>
          <w:p w14:paraId="35346F8D" w14:textId="77777777" w:rsidR="00D42410" w:rsidRPr="002B0445" w:rsidRDefault="00D42410" w:rsidP="00D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органы управления образованием, принявшие участие в тестировании</w:t>
            </w:r>
          </w:p>
        </w:tc>
        <w:tc>
          <w:tcPr>
            <w:tcW w:w="1701" w:type="dxa"/>
          </w:tcPr>
          <w:p w14:paraId="37A85269" w14:textId="77777777" w:rsidR="00D42410" w:rsidRPr="002B0445" w:rsidRDefault="00D42410" w:rsidP="00D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вероятного риска,</w:t>
            </w:r>
          </w:p>
          <w:p w14:paraId="4F6E45FC" w14:textId="77777777" w:rsidR="00D42410" w:rsidRPr="002B0445" w:rsidRDefault="00D42410" w:rsidP="00D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чел./ %</w:t>
            </w:r>
          </w:p>
        </w:tc>
        <w:tc>
          <w:tcPr>
            <w:tcW w:w="1701" w:type="dxa"/>
          </w:tcPr>
          <w:p w14:paraId="547FA518" w14:textId="77777777" w:rsidR="00D42410" w:rsidRPr="002B0445" w:rsidRDefault="00D42410" w:rsidP="00D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обучающихся, подлежащих тестированию</w:t>
            </w:r>
          </w:p>
        </w:tc>
        <w:tc>
          <w:tcPr>
            <w:tcW w:w="1843" w:type="dxa"/>
          </w:tcPr>
          <w:p w14:paraId="3FED6DAC" w14:textId="77777777" w:rsidR="00D42410" w:rsidRPr="002B0445" w:rsidRDefault="00D42410" w:rsidP="00D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обучающихся, прошедших тестирование</w:t>
            </w:r>
          </w:p>
        </w:tc>
        <w:tc>
          <w:tcPr>
            <w:tcW w:w="1701" w:type="dxa"/>
          </w:tcPr>
          <w:p w14:paraId="1295452A" w14:textId="77777777" w:rsidR="00D42410" w:rsidRPr="002B0445" w:rsidRDefault="00D42410" w:rsidP="00D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которые не прошли тестирование</w:t>
            </w:r>
          </w:p>
        </w:tc>
        <w:tc>
          <w:tcPr>
            <w:tcW w:w="1418" w:type="dxa"/>
          </w:tcPr>
          <w:p w14:paraId="038B2265" w14:textId="77777777" w:rsidR="00D42410" w:rsidRPr="002B0445" w:rsidRDefault="00D42410" w:rsidP="00D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причине</w:t>
            </w:r>
          </w:p>
          <w:p w14:paraId="0BB330C5" w14:textId="77777777" w:rsidR="00D42410" w:rsidRPr="002B0445" w:rsidRDefault="00D42410" w:rsidP="00D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</w:p>
        </w:tc>
        <w:tc>
          <w:tcPr>
            <w:tcW w:w="1559" w:type="dxa"/>
          </w:tcPr>
          <w:p w14:paraId="7462B241" w14:textId="77777777" w:rsidR="00D42410" w:rsidRPr="002B0445" w:rsidRDefault="00D42410" w:rsidP="00D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причине </w:t>
            </w:r>
          </w:p>
          <w:p w14:paraId="095D6CC4" w14:textId="77777777" w:rsidR="00D42410" w:rsidRPr="002B0445" w:rsidRDefault="00D42410" w:rsidP="00D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</w:p>
        </w:tc>
        <w:tc>
          <w:tcPr>
            <w:tcW w:w="1384" w:type="dxa"/>
          </w:tcPr>
          <w:p w14:paraId="60224623" w14:textId="77777777" w:rsidR="00D42410" w:rsidRPr="002B0445" w:rsidRDefault="00D42410" w:rsidP="00D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причины</w:t>
            </w:r>
          </w:p>
        </w:tc>
      </w:tr>
      <w:tr w:rsidR="00D42410" w:rsidRPr="002B0445" w14:paraId="032367B6" w14:textId="77777777" w:rsidTr="00D15360">
        <w:trPr>
          <w:trHeight w:val="589"/>
        </w:trPr>
        <w:tc>
          <w:tcPr>
            <w:tcW w:w="3510" w:type="dxa"/>
          </w:tcPr>
          <w:p w14:paraId="2351A1F5" w14:textId="431253AC" w:rsidR="00D42410" w:rsidRPr="00D42410" w:rsidRDefault="00D42410" w:rsidP="00D15360">
            <w:pPr>
              <w:spacing w:after="0" w:line="240" w:lineRule="auto"/>
              <w:ind w:firstLine="142"/>
              <w:jc w:val="both"/>
              <w:rPr>
                <w:rFonts w:ascii="Calibri" w:eastAsia="Calibri" w:hAnsi="Calibri" w:cs="Times New Roman"/>
                <w:bCs/>
              </w:rPr>
            </w:pPr>
            <w:r w:rsidRPr="00D42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Кадетской школы Липецкой области имени А.П. Коврижных</w:t>
            </w:r>
          </w:p>
        </w:tc>
        <w:tc>
          <w:tcPr>
            <w:tcW w:w="1701" w:type="dxa"/>
          </w:tcPr>
          <w:p w14:paraId="0DBEFDE3" w14:textId="3120D483" w:rsidR="00D42410" w:rsidRPr="002B0445" w:rsidRDefault="00D42410" w:rsidP="00D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</w:tcPr>
          <w:p w14:paraId="731EA4AF" w14:textId="596A1BE8" w:rsidR="00D42410" w:rsidRPr="002B0445" w:rsidRDefault="00D42410" w:rsidP="00D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843" w:type="dxa"/>
          </w:tcPr>
          <w:p w14:paraId="79A0C8C1" w14:textId="6A5D0A89" w:rsidR="00D42410" w:rsidRPr="002B0445" w:rsidRDefault="00D42410" w:rsidP="00D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701" w:type="dxa"/>
          </w:tcPr>
          <w:p w14:paraId="284285A2" w14:textId="148F240B" w:rsidR="00D42410" w:rsidRPr="002B0445" w:rsidRDefault="00D42410" w:rsidP="00D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8" w:type="dxa"/>
          </w:tcPr>
          <w:p w14:paraId="1B0D5286" w14:textId="41DE05F6" w:rsidR="00D42410" w:rsidRPr="002B0445" w:rsidRDefault="00D42410" w:rsidP="00D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</w:tcPr>
          <w:p w14:paraId="69239AC5" w14:textId="38909397" w:rsidR="00D42410" w:rsidRPr="002B0445" w:rsidRDefault="00D42410" w:rsidP="00D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84" w:type="dxa"/>
          </w:tcPr>
          <w:p w14:paraId="15F56B55" w14:textId="1D7AE8E4" w:rsidR="00D42410" w:rsidRPr="002B0445" w:rsidRDefault="00D42410" w:rsidP="00D153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14:paraId="79D91DFA" w14:textId="77777777" w:rsidR="00E5463E" w:rsidRDefault="00E5463E" w:rsidP="002B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206CA7" w14:textId="5AE40D25" w:rsidR="002B0445" w:rsidRPr="002B0445" w:rsidRDefault="002B0445" w:rsidP="002B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социально-психологического тестирования обучающихся организаций профессионального образования.</w:t>
      </w:r>
    </w:p>
    <w:p w14:paraId="6A320429" w14:textId="77777777" w:rsidR="005F6A74" w:rsidRPr="005F6A74" w:rsidRDefault="002B0445" w:rsidP="005F6A7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61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Предоставили информацию по социально-психологическому тестированию обучающихся </w:t>
      </w:r>
      <w:r w:rsidR="00061A12" w:rsidRPr="00061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Pr="00061A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 профессионального образования.</w:t>
      </w:r>
      <w:r w:rsidRPr="00B45B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F6A74" w:rsidRPr="005F6A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Проводилось социально-психологическое тестирование обучающихся в возрасте с 13 лет с использованием «Единой методики социально-психологического тестирования», разработанной Министерством просвещения РФ «Центр защиты прав и интересов детей». </w:t>
      </w:r>
    </w:p>
    <w:p w14:paraId="3B1A5281" w14:textId="1BD690A2" w:rsidR="002B0445" w:rsidRPr="002B0445" w:rsidRDefault="002B0445" w:rsidP="005F6A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тестировании приняло участие </w:t>
      </w:r>
      <w:r w:rsidR="00924EEA">
        <w:rPr>
          <w:rFonts w:ascii="Times New Roman" w:eastAsia="Times New Roman" w:hAnsi="Times New Roman" w:cs="Times New Roman"/>
          <w:sz w:val="24"/>
          <w:szCs w:val="24"/>
          <w:lang w:eastAsia="ru-RU"/>
        </w:rPr>
        <w:t>11636</w:t>
      </w:r>
      <w:r w:rsidRPr="002B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из них: </w:t>
      </w:r>
    </w:p>
    <w:p w14:paraId="7BDC0297" w14:textId="2518BF9C" w:rsidR="002B0445" w:rsidRPr="004D1BD9" w:rsidRDefault="002B0445" w:rsidP="004D1BD9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ГОБПОУ «Елецкий железнодорожный техникум эксплуатации и сервиса» - </w:t>
      </w:r>
      <w:r w:rsidR="00924EEA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256</w:t>
      </w: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425C51FE" w14:textId="1689172A" w:rsidR="002B0445" w:rsidRPr="004D1BD9" w:rsidRDefault="002B0445" w:rsidP="004D1BD9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ГОБПОУ «Липецкий политехнический техникум» - </w:t>
      </w:r>
      <w:r w:rsidR="00924EEA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398</w:t>
      </w: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6AC24FEB" w14:textId="3FF302F4" w:rsidR="002B0445" w:rsidRPr="004D1BD9" w:rsidRDefault="002B0445" w:rsidP="004D1BD9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ГОБПОУ «Задонский политехнический техникум» -   5</w:t>
      </w:r>
      <w:r w:rsidR="00924EEA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37</w:t>
      </w: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3B80D19F" w14:textId="65D3F46E" w:rsidR="002B0445" w:rsidRPr="004D1BD9" w:rsidRDefault="002B0445" w:rsidP="004D1BD9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ГОБПОУ «Тербунский </w:t>
      </w:r>
      <w:r w:rsidR="00924EEA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аграрно-технологический </w:t>
      </w:r>
      <w:proofErr w:type="spellStart"/>
      <w:r w:rsidR="00924EEA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техниикум</w:t>
      </w:r>
      <w:proofErr w:type="spellEnd"/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- </w:t>
      </w:r>
      <w:r w:rsidR="00924EEA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251</w:t>
      </w: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57F6A623" w14:textId="2B9AF91D" w:rsidR="002B0445" w:rsidRPr="004D1BD9" w:rsidRDefault="002B0445" w:rsidP="004D1BD9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ГОБПОУ «Конь-</w:t>
      </w:r>
      <w:proofErr w:type="spellStart"/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Колодезский</w:t>
      </w:r>
      <w:proofErr w:type="spellEnd"/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аграрный</w:t>
      </w:r>
      <w:r w:rsidRPr="004D1BD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техникум» - </w:t>
      </w:r>
      <w:r w:rsidR="00924EEA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246 </w:t>
      </w: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чел.;</w:t>
      </w:r>
    </w:p>
    <w:p w14:paraId="2C5083B4" w14:textId="6BA77008" w:rsidR="002B0445" w:rsidRPr="004D1BD9" w:rsidRDefault="002B0445" w:rsidP="004D1BD9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ГОБПОУ «</w:t>
      </w:r>
      <w:proofErr w:type="spellStart"/>
      <w:r w:rsidR="00924EEA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Елецкй</w:t>
      </w:r>
      <w:proofErr w:type="spellEnd"/>
      <w:r w:rsidR="00924EEA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924EEA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техниикум</w:t>
      </w:r>
      <w:proofErr w:type="spellEnd"/>
      <w:r w:rsidR="00924EEA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железнодорожного транспорта</w:t>
      </w: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24EEA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филиал РГУПС</w:t>
      </w: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924EEA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478</w:t>
      </w: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27D954F4" w14:textId="05F80D43" w:rsidR="002B0445" w:rsidRPr="004D1BD9" w:rsidRDefault="002B0445" w:rsidP="004D1BD9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ГОБПОУ «Елецкий колледж экономики, промышленности и отраслевых технологий» - 5</w:t>
      </w:r>
      <w:r w:rsidR="00924EEA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92</w:t>
      </w: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579CCFD5" w14:textId="5F72A5F0" w:rsidR="002B0445" w:rsidRPr="004D1BD9" w:rsidRDefault="002B0445" w:rsidP="004D1BD9">
      <w:pPr>
        <w:numPr>
          <w:ilvl w:val="0"/>
          <w:numId w:val="9"/>
        </w:numPr>
        <w:spacing w:after="0" w:line="240" w:lineRule="auto"/>
        <w:ind w:left="851" w:hanging="283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ГОБПОУ «Добринское техническое училище» - </w:t>
      </w:r>
      <w:r w:rsidR="00924EEA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</w:t>
      </w: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35DE0B40" w14:textId="5C03B7CB" w:rsidR="002B0445" w:rsidRPr="004D1BD9" w:rsidRDefault="002B0445" w:rsidP="004D1BD9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ГОБПОУ «</w:t>
      </w:r>
      <w:r w:rsidR="00924EEA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Липецкий техникум сервиса и дизайна</w:t>
      </w: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- </w:t>
      </w:r>
      <w:r w:rsidR="00924EEA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336</w:t>
      </w: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22626D2B" w14:textId="4C54E0E2" w:rsidR="002B0445" w:rsidRPr="004D1BD9" w:rsidRDefault="002B0445" w:rsidP="004D1BD9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ГОАПОУ «Липецкий металлургический колледж» - 1</w:t>
      </w:r>
      <w:r w:rsidR="00924EEA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048</w:t>
      </w: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3502D912" w14:textId="6F4418FD" w:rsidR="002B0445" w:rsidRPr="004D1BD9" w:rsidRDefault="002B0445" w:rsidP="004D1BD9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ГОБПОУ «Липецкий торгово-технологический техникум» - 2</w:t>
      </w:r>
      <w:r w:rsidR="004D1BD9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78</w:t>
      </w: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494E6832" w14:textId="227F886A" w:rsidR="002B0445" w:rsidRPr="004D1BD9" w:rsidRDefault="002B0445" w:rsidP="004D1BD9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 ПОУ «Липецкий техникум общественного питания» - </w:t>
      </w:r>
      <w:r w:rsidR="004D1BD9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327</w:t>
      </w: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60002C24" w14:textId="11A11092" w:rsidR="002B0445" w:rsidRPr="004D1BD9" w:rsidRDefault="002B0445" w:rsidP="004D1BD9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ГОБОУ СПО «Усманский многопрофильный колледж» - </w:t>
      </w:r>
      <w:r w:rsidR="004D1BD9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356</w:t>
      </w: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01AA4317" w14:textId="6B055E25" w:rsidR="002B0445" w:rsidRPr="004D1BD9" w:rsidRDefault="002B0445" w:rsidP="004D1BD9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ГОБОУ СПО «Данковский агропромышленный техникум» - </w:t>
      </w:r>
      <w:r w:rsidR="004D1BD9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117</w:t>
      </w: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7BDC6CF1" w14:textId="47F9989E" w:rsidR="002B0445" w:rsidRPr="004D1BD9" w:rsidRDefault="002B0445" w:rsidP="004D1BD9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ГОБОУ СПО «Липецкий колледж транспорта и дорожного хозяйства» - 6</w:t>
      </w:r>
      <w:r w:rsidR="004D1BD9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88</w:t>
      </w: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524C6478" w14:textId="4D60C3E2" w:rsidR="002B0445" w:rsidRPr="004D1BD9" w:rsidRDefault="002B0445" w:rsidP="004D1BD9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ГОБОУ СПО «Липецкий индустриально-строительный колледж» - 4</w:t>
      </w:r>
      <w:r w:rsidR="004D1BD9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</w:t>
      </w: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чел;</w:t>
      </w:r>
    </w:p>
    <w:p w14:paraId="57B72BD4" w14:textId="144790D1" w:rsidR="002B0445" w:rsidRPr="004D1BD9" w:rsidRDefault="002B0445" w:rsidP="004D1BD9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ГОБПОУ «Грязинский техн</w:t>
      </w:r>
      <w:r w:rsidR="004D1BD9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ологический</w:t>
      </w: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колледж» - 3</w:t>
      </w:r>
      <w:r w:rsidR="004D1BD9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36</w:t>
      </w: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291954DC" w14:textId="188B61FE" w:rsidR="002B0445" w:rsidRPr="004D1BD9" w:rsidRDefault="002B0445" w:rsidP="004D1BD9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ГОБПОУ «Липецкий машиностроительный колледж» - </w:t>
      </w:r>
      <w:r w:rsidR="004D1BD9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530</w:t>
      </w: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4BD94487" w14:textId="363B0C5D" w:rsidR="002B0445" w:rsidRPr="004D1BD9" w:rsidRDefault="002B0445" w:rsidP="004D1BD9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ГОБПОУ «Елецкий лицей сферы бытовых услуг» - </w:t>
      </w:r>
      <w:r w:rsidR="004D1BD9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227</w:t>
      </w: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6926C941" w14:textId="12562361" w:rsidR="002B0445" w:rsidRPr="004D1BD9" w:rsidRDefault="002B0445" w:rsidP="004D1BD9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ГОБПОУ «Лебедянский торгово-экономический колледж» - 3</w:t>
      </w:r>
      <w:r w:rsidR="004D1BD9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41</w:t>
      </w: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1003B721" w14:textId="0D9800AE" w:rsidR="002B0445" w:rsidRPr="004D1BD9" w:rsidRDefault="002B0445" w:rsidP="004D1BD9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ГОБПОУ «Октябрьское техническое училище» - 1</w:t>
      </w:r>
      <w:r w:rsidR="004D1BD9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51</w:t>
      </w: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799531C5" w14:textId="1B5ECEC8" w:rsidR="002B0445" w:rsidRPr="004D1BD9" w:rsidRDefault="002B0445" w:rsidP="004D1BD9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ГОБПОУ «Липецкий техникум городского хозяйства и отраслевых технологий» - </w:t>
      </w:r>
      <w:r w:rsidR="004D1BD9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559</w:t>
      </w: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6BA34907" w14:textId="1F2F91A5" w:rsidR="002B0445" w:rsidRPr="004D1BD9" w:rsidRDefault="002B0445" w:rsidP="004D1BD9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ГОБПОУ «Лебедянский педагогический колледж» - </w:t>
      </w:r>
      <w:r w:rsidR="004D1BD9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252</w:t>
      </w: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чел.;</w:t>
      </w:r>
    </w:p>
    <w:p w14:paraId="7235721F" w14:textId="7EF32940" w:rsidR="002B0445" w:rsidRPr="004D1BD9" w:rsidRDefault="002B0445" w:rsidP="004D1BD9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ГОБПОУ «Лебедянский технологический лицей» - </w:t>
      </w:r>
      <w:r w:rsidR="004D1BD9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199</w:t>
      </w: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чел.</w:t>
      </w:r>
      <w:r w:rsidR="004D1BD9"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088D6F31" w14:textId="03739D7B" w:rsidR="004D1BD9" w:rsidRPr="004D1BD9" w:rsidRDefault="004D1BD9" w:rsidP="004D1BD9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ГОБПОУ «Липецкий институт кооперации» - 283 чел.;</w:t>
      </w:r>
    </w:p>
    <w:p w14:paraId="056D307C" w14:textId="3CA3F990" w:rsidR="004D1BD9" w:rsidRPr="004D1BD9" w:rsidRDefault="004D1BD9" w:rsidP="004D1BD9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ГОБПОУ «Липецкий областной колледж искусств им. К.Н. Игумнова» - 367 чел.;</w:t>
      </w:r>
    </w:p>
    <w:p w14:paraId="79A9E219" w14:textId="390814EC" w:rsidR="004D1BD9" w:rsidRPr="004D1BD9" w:rsidRDefault="004D1BD9" w:rsidP="004D1BD9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ГАПОУ «Елецкий медицинский колледж им. К.С. Константиновой» - 290 чел.</w:t>
      </w:r>
    </w:p>
    <w:p w14:paraId="06176181" w14:textId="6CEC093B" w:rsidR="004D1BD9" w:rsidRPr="004D1BD9" w:rsidRDefault="004D1BD9" w:rsidP="004D1BD9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ГОБПОУ «Елецкий колледж искусств им. Т.Н. Хренникова» - 36 чел.;</w:t>
      </w:r>
    </w:p>
    <w:p w14:paraId="362B05B5" w14:textId="3468B735" w:rsidR="004D1BD9" w:rsidRPr="004D1BD9" w:rsidRDefault="004D1BD9" w:rsidP="004D1BD9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ГОБПОУ «Усманский промышленно-технологический колледж» - 335 чел.;</w:t>
      </w:r>
    </w:p>
    <w:p w14:paraId="30492F9E" w14:textId="676D52F6" w:rsidR="004D1BD9" w:rsidRPr="004D1BD9" w:rsidRDefault="004D1BD9" w:rsidP="004D1BD9">
      <w:pPr>
        <w:numPr>
          <w:ilvl w:val="0"/>
          <w:numId w:val="9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1B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ГАПОУ «Липецкий медицинский колледж» - 1246 чел.</w:t>
      </w:r>
    </w:p>
    <w:p w14:paraId="5E0124C2" w14:textId="77777777" w:rsidR="004D1BD9" w:rsidRPr="004D1BD9" w:rsidRDefault="004D1BD9" w:rsidP="004D1BD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76814B6" w14:textId="77777777" w:rsidR="002B0445" w:rsidRPr="002B0445" w:rsidRDefault="002B0445" w:rsidP="002B0445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F50ED" w14:textId="77777777" w:rsidR="002B0445" w:rsidRPr="002B0445" w:rsidRDefault="002B0445" w:rsidP="002B0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 данные о результатах социально-психологического тестирования обучающихся представлены в таблице 4.</w:t>
      </w:r>
    </w:p>
    <w:p w14:paraId="7E006085" w14:textId="77777777" w:rsidR="002B0445" w:rsidRPr="002B0445" w:rsidRDefault="002B0445" w:rsidP="002B04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</w:t>
      </w:r>
    </w:p>
    <w:p w14:paraId="6F83D902" w14:textId="77777777" w:rsidR="002B0445" w:rsidRPr="002B0445" w:rsidRDefault="002B0445" w:rsidP="002B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Статистические данные </w:t>
      </w:r>
    </w:p>
    <w:p w14:paraId="302903F5" w14:textId="77777777" w:rsidR="002B0445" w:rsidRPr="002B0445" w:rsidRDefault="002B0445" w:rsidP="002B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социально-психологического тестирования обучающихся организаций профессионального образования на предмет отнесения к группе вероятностного риска вовлечения в поведение, опасное для здоровья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3554"/>
        <w:gridCol w:w="1573"/>
        <w:gridCol w:w="1978"/>
        <w:gridCol w:w="1830"/>
        <w:gridCol w:w="1829"/>
        <w:gridCol w:w="1259"/>
        <w:gridCol w:w="1164"/>
        <w:gridCol w:w="1328"/>
      </w:tblGrid>
      <w:tr w:rsidR="002B0445" w:rsidRPr="002B0445" w14:paraId="45EA57E3" w14:textId="77777777" w:rsidTr="00B064DE">
        <w:tc>
          <w:tcPr>
            <w:tcW w:w="504" w:type="dxa"/>
          </w:tcPr>
          <w:p w14:paraId="3089ACF0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61" w:type="dxa"/>
          </w:tcPr>
          <w:p w14:paraId="2CBC5259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профессионального образования, принявшие участие в тестировании</w:t>
            </w:r>
          </w:p>
        </w:tc>
        <w:tc>
          <w:tcPr>
            <w:tcW w:w="1593" w:type="dxa"/>
          </w:tcPr>
          <w:p w14:paraId="4FAFEE08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вероятного риска,</w:t>
            </w:r>
          </w:p>
          <w:p w14:paraId="2B4B909C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 / %</w:t>
            </w:r>
          </w:p>
        </w:tc>
        <w:tc>
          <w:tcPr>
            <w:tcW w:w="2005" w:type="dxa"/>
          </w:tcPr>
          <w:p w14:paraId="0CF77323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обучающихся, подлежащих тестированию</w:t>
            </w:r>
          </w:p>
        </w:tc>
        <w:tc>
          <w:tcPr>
            <w:tcW w:w="1843" w:type="dxa"/>
          </w:tcPr>
          <w:p w14:paraId="0C08BD9D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обучающихся, прошедших тестирование</w:t>
            </w:r>
          </w:p>
        </w:tc>
        <w:tc>
          <w:tcPr>
            <w:tcW w:w="1842" w:type="dxa"/>
          </w:tcPr>
          <w:p w14:paraId="465EF6D8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которые не прошли тестирование</w:t>
            </w:r>
          </w:p>
        </w:tc>
        <w:tc>
          <w:tcPr>
            <w:tcW w:w="1276" w:type="dxa"/>
          </w:tcPr>
          <w:p w14:paraId="443088E5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причине</w:t>
            </w:r>
          </w:p>
          <w:p w14:paraId="15009D86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</w:p>
        </w:tc>
        <w:tc>
          <w:tcPr>
            <w:tcW w:w="1172" w:type="dxa"/>
          </w:tcPr>
          <w:p w14:paraId="53A7D979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причине </w:t>
            </w:r>
          </w:p>
          <w:p w14:paraId="694ECED9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</w:p>
        </w:tc>
        <w:tc>
          <w:tcPr>
            <w:tcW w:w="1346" w:type="dxa"/>
          </w:tcPr>
          <w:p w14:paraId="0F623726" w14:textId="77777777" w:rsidR="002B0445" w:rsidRPr="002B0445" w:rsidRDefault="002B0445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причины</w:t>
            </w:r>
          </w:p>
        </w:tc>
      </w:tr>
      <w:tr w:rsidR="002B0445" w:rsidRPr="002B0445" w14:paraId="7F722FAD" w14:textId="77777777" w:rsidTr="00B064DE">
        <w:tc>
          <w:tcPr>
            <w:tcW w:w="504" w:type="dxa"/>
          </w:tcPr>
          <w:p w14:paraId="4A3A8A50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1" w:type="dxa"/>
          </w:tcPr>
          <w:p w14:paraId="42D8F9A7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ГОБПОУ «Елецкий железнодорожный техникум эксплуатации и сервиса»</w:t>
            </w:r>
          </w:p>
        </w:tc>
        <w:tc>
          <w:tcPr>
            <w:tcW w:w="1593" w:type="dxa"/>
          </w:tcPr>
          <w:p w14:paraId="18EE464D" w14:textId="53C7C264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(7,8</w:t>
            </w:r>
            <w:r w:rsidR="009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5" w:type="dxa"/>
          </w:tcPr>
          <w:p w14:paraId="080BA828" w14:textId="443E83F0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843" w:type="dxa"/>
          </w:tcPr>
          <w:p w14:paraId="423EB224" w14:textId="7ABAD758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842" w:type="dxa"/>
          </w:tcPr>
          <w:p w14:paraId="7A44DDF9" w14:textId="0F735B0A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276" w:type="dxa"/>
          </w:tcPr>
          <w:p w14:paraId="3F04A3ED" w14:textId="56191D62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72" w:type="dxa"/>
          </w:tcPr>
          <w:p w14:paraId="3011885A" w14:textId="44C4BBA7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46" w:type="dxa"/>
          </w:tcPr>
          <w:p w14:paraId="2BA8A296" w14:textId="54586AE8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2B0445" w:rsidRPr="002B0445" w14:paraId="4C896EBD" w14:textId="77777777" w:rsidTr="00B064DE">
        <w:tc>
          <w:tcPr>
            <w:tcW w:w="504" w:type="dxa"/>
          </w:tcPr>
          <w:p w14:paraId="5A9C0239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1" w:type="dxa"/>
          </w:tcPr>
          <w:p w14:paraId="2E0E20A5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ГОБПОУ «Липецкий политехнический техникум»</w:t>
            </w:r>
          </w:p>
        </w:tc>
        <w:tc>
          <w:tcPr>
            <w:tcW w:w="1593" w:type="dxa"/>
          </w:tcPr>
          <w:p w14:paraId="6F072EE8" w14:textId="31795C15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(0,75</w:t>
            </w:r>
            <w:r w:rsidR="009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5" w:type="dxa"/>
          </w:tcPr>
          <w:p w14:paraId="019F79BD" w14:textId="4215FA4B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843" w:type="dxa"/>
          </w:tcPr>
          <w:p w14:paraId="5E0DFA16" w14:textId="125525A4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842" w:type="dxa"/>
          </w:tcPr>
          <w:p w14:paraId="59400132" w14:textId="425C5B54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276" w:type="dxa"/>
          </w:tcPr>
          <w:p w14:paraId="077AD35A" w14:textId="6A14C76F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72" w:type="dxa"/>
          </w:tcPr>
          <w:p w14:paraId="0E0AE4A9" w14:textId="3A33D88C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" w:type="dxa"/>
          </w:tcPr>
          <w:p w14:paraId="52F2ED60" w14:textId="098F9E8A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</w:tr>
      <w:tr w:rsidR="002B0445" w:rsidRPr="002B0445" w14:paraId="77FA47F1" w14:textId="77777777" w:rsidTr="00B064DE">
        <w:tc>
          <w:tcPr>
            <w:tcW w:w="504" w:type="dxa"/>
          </w:tcPr>
          <w:p w14:paraId="4F6A33F5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1" w:type="dxa"/>
          </w:tcPr>
          <w:p w14:paraId="38581C0A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ГОБПОУ «Задонский политехнический техникум»</w:t>
            </w:r>
          </w:p>
        </w:tc>
        <w:tc>
          <w:tcPr>
            <w:tcW w:w="1593" w:type="dxa"/>
          </w:tcPr>
          <w:p w14:paraId="273883E6" w14:textId="0DF91B50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5" w:type="dxa"/>
          </w:tcPr>
          <w:p w14:paraId="3E28E758" w14:textId="14F6A989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1843" w:type="dxa"/>
          </w:tcPr>
          <w:p w14:paraId="423FFE2D" w14:textId="4EFFC8DC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842" w:type="dxa"/>
          </w:tcPr>
          <w:p w14:paraId="2C06CAB5" w14:textId="45C98719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</w:tcPr>
          <w:p w14:paraId="1B9B4ABD" w14:textId="5F50A87D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2" w:type="dxa"/>
          </w:tcPr>
          <w:p w14:paraId="2F8EE4FE" w14:textId="345CBE85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</w:tcPr>
          <w:p w14:paraId="17F39DD2" w14:textId="6505B880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B0445" w:rsidRPr="002B0445" w14:paraId="66CBC865" w14:textId="77777777" w:rsidTr="00B064DE">
        <w:tc>
          <w:tcPr>
            <w:tcW w:w="504" w:type="dxa"/>
          </w:tcPr>
          <w:p w14:paraId="57A6F3C4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61" w:type="dxa"/>
          </w:tcPr>
          <w:p w14:paraId="3AE292ED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ГОБПОУ «Тербунский аграрно-технологический техникум»</w:t>
            </w:r>
          </w:p>
        </w:tc>
        <w:tc>
          <w:tcPr>
            <w:tcW w:w="1593" w:type="dxa"/>
          </w:tcPr>
          <w:p w14:paraId="212B5714" w14:textId="17CE5EBC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(13</w:t>
            </w:r>
            <w:r w:rsidR="009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5" w:type="dxa"/>
          </w:tcPr>
          <w:p w14:paraId="16B870F6" w14:textId="18782159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843" w:type="dxa"/>
          </w:tcPr>
          <w:p w14:paraId="3CD246EA" w14:textId="4F5EDC6D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842" w:type="dxa"/>
          </w:tcPr>
          <w:p w14:paraId="69F745AA" w14:textId="45A43FDD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</w:tcPr>
          <w:p w14:paraId="4E386F9C" w14:textId="4932CED6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2" w:type="dxa"/>
          </w:tcPr>
          <w:p w14:paraId="661EA03E" w14:textId="3D35C182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</w:tcPr>
          <w:p w14:paraId="3FF64BEE" w14:textId="7DD921F8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2B0445" w:rsidRPr="002B0445" w14:paraId="235A63BF" w14:textId="77777777" w:rsidTr="00B064DE">
        <w:tc>
          <w:tcPr>
            <w:tcW w:w="504" w:type="dxa"/>
          </w:tcPr>
          <w:p w14:paraId="32D3A9DA" w14:textId="77777777" w:rsidR="002B0445" w:rsidRPr="002B0445" w:rsidRDefault="002B0445" w:rsidP="002B04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1" w:type="dxa"/>
          </w:tcPr>
          <w:p w14:paraId="7D27DDE4" w14:textId="77777777" w:rsidR="002B0445" w:rsidRPr="002B0445" w:rsidRDefault="002B0445" w:rsidP="002B04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ГОБПОУ «Конь-</w:t>
            </w:r>
            <w:proofErr w:type="spellStart"/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Колодезский</w:t>
            </w:r>
            <w:proofErr w:type="spellEnd"/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аграрный</w:t>
            </w:r>
            <w:r w:rsidRPr="002B0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техникум» </w:t>
            </w:r>
          </w:p>
        </w:tc>
        <w:tc>
          <w:tcPr>
            <w:tcW w:w="1593" w:type="dxa"/>
          </w:tcPr>
          <w:p w14:paraId="7D7881E4" w14:textId="63150240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(0,4</w:t>
            </w:r>
            <w:r w:rsidR="009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5" w:type="dxa"/>
          </w:tcPr>
          <w:p w14:paraId="131BF0A8" w14:textId="5E0DA072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843" w:type="dxa"/>
          </w:tcPr>
          <w:p w14:paraId="31EC1501" w14:textId="74F18D2A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842" w:type="dxa"/>
          </w:tcPr>
          <w:p w14:paraId="48EE9523" w14:textId="475F2CCB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276" w:type="dxa"/>
          </w:tcPr>
          <w:p w14:paraId="03DC4E63" w14:textId="0A4E66A3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72" w:type="dxa"/>
          </w:tcPr>
          <w:p w14:paraId="35B7EA4E" w14:textId="0F0359AC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46" w:type="dxa"/>
          </w:tcPr>
          <w:p w14:paraId="6BA490F8" w14:textId="582F7CC3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B0445" w:rsidRPr="002B0445" w14:paraId="5B624A44" w14:textId="77777777" w:rsidTr="00B064DE">
        <w:tc>
          <w:tcPr>
            <w:tcW w:w="504" w:type="dxa"/>
          </w:tcPr>
          <w:p w14:paraId="5DB14E5B" w14:textId="77777777" w:rsidR="002B0445" w:rsidRPr="002B0445" w:rsidRDefault="002B0445" w:rsidP="002B04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1" w:type="dxa"/>
          </w:tcPr>
          <w:p w14:paraId="7617ED32" w14:textId="3AECA0B1" w:rsidR="002B0445" w:rsidRPr="002B0445" w:rsidRDefault="007E4AD3" w:rsidP="002B04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«Елецк</w:t>
            </w:r>
            <w:r w:rsidR="003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техникум железнодорожного транспорта» филиал РГУПС</w:t>
            </w:r>
            <w:r w:rsidR="002B0445"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</w:tcPr>
          <w:p w14:paraId="0EF385D6" w14:textId="380434AE" w:rsidR="002B0445" w:rsidRPr="002B0445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(1,5</w:t>
            </w:r>
            <w:r w:rsidR="009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5" w:type="dxa"/>
          </w:tcPr>
          <w:p w14:paraId="2F622129" w14:textId="09496A3D" w:rsidR="002B0445" w:rsidRPr="002B0445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843" w:type="dxa"/>
          </w:tcPr>
          <w:p w14:paraId="629EE122" w14:textId="44D32927" w:rsidR="002B0445" w:rsidRPr="002B0445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1842" w:type="dxa"/>
          </w:tcPr>
          <w:p w14:paraId="042FBAE2" w14:textId="49C0E579" w:rsidR="002B0445" w:rsidRPr="002B0445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276" w:type="dxa"/>
          </w:tcPr>
          <w:p w14:paraId="3621284C" w14:textId="3C94EFE0" w:rsidR="002B0445" w:rsidRPr="002B0445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72" w:type="dxa"/>
          </w:tcPr>
          <w:p w14:paraId="3113CE4B" w14:textId="38C33599" w:rsidR="002B0445" w:rsidRPr="002B0445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</w:tcPr>
          <w:p w14:paraId="5FDDCF30" w14:textId="5AA5635B" w:rsidR="002B0445" w:rsidRPr="002B0445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2B0445" w:rsidRPr="002B0445" w14:paraId="618D8AAD" w14:textId="77777777" w:rsidTr="00B064DE">
        <w:tc>
          <w:tcPr>
            <w:tcW w:w="504" w:type="dxa"/>
          </w:tcPr>
          <w:p w14:paraId="64C7E6C5" w14:textId="77777777" w:rsidR="002B0445" w:rsidRPr="002B0445" w:rsidRDefault="002B0445" w:rsidP="002B04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1" w:type="dxa"/>
          </w:tcPr>
          <w:p w14:paraId="63ED0C20" w14:textId="77777777" w:rsidR="002B0445" w:rsidRPr="002B0445" w:rsidRDefault="002B0445" w:rsidP="002B04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ГОБПОУ «Елецкий колледж экономики, промышленности и отраслевых технологий» </w:t>
            </w:r>
          </w:p>
        </w:tc>
        <w:tc>
          <w:tcPr>
            <w:tcW w:w="1593" w:type="dxa"/>
          </w:tcPr>
          <w:p w14:paraId="17F70B6F" w14:textId="1465D27A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(4,7</w:t>
            </w:r>
            <w:r w:rsidR="009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5" w:type="dxa"/>
          </w:tcPr>
          <w:p w14:paraId="7B7E52B3" w14:textId="33F508A5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843" w:type="dxa"/>
          </w:tcPr>
          <w:p w14:paraId="383791C4" w14:textId="0F8C47E9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1842" w:type="dxa"/>
          </w:tcPr>
          <w:p w14:paraId="46DFE60B" w14:textId="13AF6A79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14:paraId="168905AC" w14:textId="4B94599B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</w:tcPr>
          <w:p w14:paraId="21AB4A83" w14:textId="153E6B40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</w:tcPr>
          <w:p w14:paraId="435651D1" w14:textId="16A524DC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B0445" w:rsidRPr="002B0445" w14:paraId="4E63A212" w14:textId="77777777" w:rsidTr="00B064DE">
        <w:tc>
          <w:tcPr>
            <w:tcW w:w="504" w:type="dxa"/>
          </w:tcPr>
          <w:p w14:paraId="0E0E0131" w14:textId="77777777" w:rsidR="002B0445" w:rsidRPr="002B0445" w:rsidRDefault="002B0445" w:rsidP="002B04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1" w:type="dxa"/>
          </w:tcPr>
          <w:p w14:paraId="4A506F52" w14:textId="77777777" w:rsidR="002B0445" w:rsidRPr="002B0445" w:rsidRDefault="002B0445" w:rsidP="002B04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ГОБПОУ «Добринское техническое училище»</w:t>
            </w:r>
          </w:p>
        </w:tc>
        <w:tc>
          <w:tcPr>
            <w:tcW w:w="1593" w:type="dxa"/>
          </w:tcPr>
          <w:p w14:paraId="0ACB7150" w14:textId="1CA03166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42(47</w:t>
            </w:r>
            <w:r w:rsidR="009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5" w:type="dxa"/>
          </w:tcPr>
          <w:p w14:paraId="39C6B958" w14:textId="69DF2353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843" w:type="dxa"/>
          </w:tcPr>
          <w:p w14:paraId="17C1300D" w14:textId="304FEA48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2" w:type="dxa"/>
          </w:tcPr>
          <w:p w14:paraId="695D1659" w14:textId="63C04497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276" w:type="dxa"/>
          </w:tcPr>
          <w:p w14:paraId="332F33F1" w14:textId="3D559D0F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2" w:type="dxa"/>
          </w:tcPr>
          <w:p w14:paraId="34E875B3" w14:textId="2B6B9994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46" w:type="dxa"/>
          </w:tcPr>
          <w:p w14:paraId="54F82300" w14:textId="5338F2F4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B0445" w:rsidRPr="002B0445" w14:paraId="6EBFBF6E" w14:textId="77777777" w:rsidTr="00B064DE">
        <w:tc>
          <w:tcPr>
            <w:tcW w:w="504" w:type="dxa"/>
          </w:tcPr>
          <w:p w14:paraId="5F4D7C08" w14:textId="77777777" w:rsidR="002B0445" w:rsidRPr="002B0445" w:rsidRDefault="002B0445" w:rsidP="002B04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61" w:type="dxa"/>
          </w:tcPr>
          <w:p w14:paraId="3A9C2389" w14:textId="7C1B35D2" w:rsidR="002B0445" w:rsidRPr="002B0445" w:rsidRDefault="002B0445" w:rsidP="002B04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ГОБПОУ «</w:t>
            </w:r>
            <w:r w:rsidR="0037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 техникум сервиса и дизайна</w:t>
            </w: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</w:tcPr>
          <w:p w14:paraId="130C1670" w14:textId="6E092500" w:rsidR="002B0445" w:rsidRPr="002B0445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(2,7</w:t>
            </w:r>
            <w:r w:rsidR="009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5" w:type="dxa"/>
          </w:tcPr>
          <w:p w14:paraId="51C58E18" w14:textId="15A0EC98" w:rsidR="002B0445" w:rsidRPr="002B0445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843" w:type="dxa"/>
          </w:tcPr>
          <w:p w14:paraId="22E90C88" w14:textId="5D8329B5" w:rsidR="002B0445" w:rsidRPr="002B0445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842" w:type="dxa"/>
          </w:tcPr>
          <w:p w14:paraId="619280C4" w14:textId="48F75A7D" w:rsidR="002B0445" w:rsidRPr="002B0445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1276" w:type="dxa"/>
          </w:tcPr>
          <w:p w14:paraId="4C62C45B" w14:textId="249B4CFF" w:rsidR="002B0445" w:rsidRPr="002B0445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72" w:type="dxa"/>
          </w:tcPr>
          <w:p w14:paraId="0413B925" w14:textId="3827B49F" w:rsidR="002B0445" w:rsidRPr="002B0445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46" w:type="dxa"/>
          </w:tcPr>
          <w:p w14:paraId="03B26B01" w14:textId="4139E48F" w:rsidR="002B0445" w:rsidRPr="002B0445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</w:tr>
      <w:tr w:rsidR="002B0445" w:rsidRPr="002B0445" w14:paraId="47A4ED38" w14:textId="77777777" w:rsidTr="00B064DE">
        <w:tc>
          <w:tcPr>
            <w:tcW w:w="504" w:type="dxa"/>
          </w:tcPr>
          <w:p w14:paraId="4D1FD665" w14:textId="77777777" w:rsidR="002B0445" w:rsidRPr="002B0445" w:rsidRDefault="002B0445" w:rsidP="002B04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61" w:type="dxa"/>
          </w:tcPr>
          <w:p w14:paraId="5970CF36" w14:textId="77777777" w:rsidR="002B0445" w:rsidRPr="002B0445" w:rsidRDefault="002B0445" w:rsidP="002B04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ГОАПОУ «Липецкий металлургический колледж» </w:t>
            </w:r>
          </w:p>
        </w:tc>
        <w:tc>
          <w:tcPr>
            <w:tcW w:w="1593" w:type="dxa"/>
          </w:tcPr>
          <w:p w14:paraId="57CA2162" w14:textId="4893E135" w:rsidR="002B0445" w:rsidRPr="002B0445" w:rsidRDefault="008D213A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(9,7</w:t>
            </w:r>
            <w:r w:rsidR="009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5" w:type="dxa"/>
          </w:tcPr>
          <w:p w14:paraId="006F937B" w14:textId="00E68361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1843" w:type="dxa"/>
          </w:tcPr>
          <w:p w14:paraId="53799838" w14:textId="2705FA11" w:rsidR="002B0445" w:rsidRPr="002B0445" w:rsidRDefault="0027492E" w:rsidP="002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</w:t>
            </w:r>
          </w:p>
        </w:tc>
        <w:tc>
          <w:tcPr>
            <w:tcW w:w="1842" w:type="dxa"/>
          </w:tcPr>
          <w:p w14:paraId="7AD18192" w14:textId="7E9CED2A" w:rsidR="002B0445" w:rsidRPr="002B0445" w:rsidRDefault="008D213A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1276" w:type="dxa"/>
          </w:tcPr>
          <w:p w14:paraId="5264B28D" w14:textId="6CEB5BD8" w:rsidR="002B0445" w:rsidRPr="002B0445" w:rsidRDefault="008D213A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72" w:type="dxa"/>
          </w:tcPr>
          <w:p w14:paraId="7C22B671" w14:textId="5F3697C5" w:rsidR="002B0445" w:rsidRPr="002B0445" w:rsidRDefault="008D213A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46" w:type="dxa"/>
          </w:tcPr>
          <w:p w14:paraId="5ABE0A7B" w14:textId="2FBEA85D" w:rsidR="002B0445" w:rsidRPr="002B0445" w:rsidRDefault="008D213A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</w:tr>
      <w:tr w:rsidR="002B0445" w:rsidRPr="002B0445" w14:paraId="56AD3204" w14:textId="77777777" w:rsidTr="00B064DE">
        <w:tc>
          <w:tcPr>
            <w:tcW w:w="504" w:type="dxa"/>
          </w:tcPr>
          <w:p w14:paraId="1D2D63B3" w14:textId="77777777" w:rsidR="002B0445" w:rsidRPr="002B0445" w:rsidRDefault="002B0445" w:rsidP="002B0445">
            <w:pPr>
              <w:spacing w:after="0" w:line="240" w:lineRule="auto"/>
              <w:ind w:left="-59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61" w:type="dxa"/>
          </w:tcPr>
          <w:p w14:paraId="71568225" w14:textId="77777777" w:rsidR="002B0445" w:rsidRPr="002B0445" w:rsidRDefault="002B0445" w:rsidP="002B0445">
            <w:pPr>
              <w:spacing w:after="0" w:line="240" w:lineRule="auto"/>
              <w:ind w:left="-59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ГОБПОУ «Липецкий торгово-технологический техникум» </w:t>
            </w:r>
          </w:p>
        </w:tc>
        <w:tc>
          <w:tcPr>
            <w:tcW w:w="1593" w:type="dxa"/>
          </w:tcPr>
          <w:p w14:paraId="1ECBC785" w14:textId="6C338F35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(10</w:t>
            </w:r>
            <w:r w:rsidR="009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5" w:type="dxa"/>
          </w:tcPr>
          <w:p w14:paraId="0AB1F962" w14:textId="0D7D5679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1843" w:type="dxa"/>
          </w:tcPr>
          <w:p w14:paraId="68B8E3B0" w14:textId="2D0F1F26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842" w:type="dxa"/>
          </w:tcPr>
          <w:p w14:paraId="1803D4E5" w14:textId="434519FE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1276" w:type="dxa"/>
          </w:tcPr>
          <w:p w14:paraId="660B15A1" w14:textId="4D030B8D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2" w:type="dxa"/>
          </w:tcPr>
          <w:p w14:paraId="5249A36B" w14:textId="72EDE0D3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46" w:type="dxa"/>
          </w:tcPr>
          <w:p w14:paraId="6E0F2938" w14:textId="727ACF5E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</w:tr>
      <w:tr w:rsidR="002B0445" w:rsidRPr="002B0445" w14:paraId="45537F9E" w14:textId="77777777" w:rsidTr="00B064DE">
        <w:tc>
          <w:tcPr>
            <w:tcW w:w="504" w:type="dxa"/>
          </w:tcPr>
          <w:p w14:paraId="4D64BA37" w14:textId="77777777" w:rsidR="002B0445" w:rsidRPr="002B0445" w:rsidRDefault="002B0445" w:rsidP="002B0445">
            <w:pPr>
              <w:spacing w:after="0" w:line="240" w:lineRule="auto"/>
              <w:ind w:left="-59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61" w:type="dxa"/>
          </w:tcPr>
          <w:p w14:paraId="2C48A600" w14:textId="77777777" w:rsidR="002B0445" w:rsidRPr="002B0445" w:rsidRDefault="002B0445" w:rsidP="002B0445">
            <w:pPr>
              <w:spacing w:after="0" w:line="240" w:lineRule="auto"/>
              <w:ind w:left="-59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ГОБ ПОУ «Липецкий техникум общественного питания» </w:t>
            </w:r>
          </w:p>
        </w:tc>
        <w:tc>
          <w:tcPr>
            <w:tcW w:w="1593" w:type="dxa"/>
          </w:tcPr>
          <w:p w14:paraId="7A15158E" w14:textId="1109E61C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(5,8</w:t>
            </w:r>
            <w:r w:rsidR="009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5" w:type="dxa"/>
          </w:tcPr>
          <w:p w14:paraId="15E8D456" w14:textId="78EFC6A1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843" w:type="dxa"/>
          </w:tcPr>
          <w:p w14:paraId="2026A283" w14:textId="1667E190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842" w:type="dxa"/>
          </w:tcPr>
          <w:p w14:paraId="05354912" w14:textId="169396AC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276" w:type="dxa"/>
          </w:tcPr>
          <w:p w14:paraId="6840E3F8" w14:textId="4AEDCCBE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72" w:type="dxa"/>
          </w:tcPr>
          <w:p w14:paraId="1C769649" w14:textId="210C9AEC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46" w:type="dxa"/>
          </w:tcPr>
          <w:p w14:paraId="0C70254C" w14:textId="481798B7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2B0445" w:rsidRPr="002B0445" w14:paraId="4F78B42A" w14:textId="77777777" w:rsidTr="00B064DE">
        <w:tc>
          <w:tcPr>
            <w:tcW w:w="504" w:type="dxa"/>
          </w:tcPr>
          <w:p w14:paraId="2F53B447" w14:textId="77777777" w:rsidR="002B0445" w:rsidRPr="002B0445" w:rsidRDefault="002B0445" w:rsidP="002B0445">
            <w:pPr>
              <w:spacing w:after="0" w:line="240" w:lineRule="auto"/>
              <w:ind w:left="-59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61" w:type="dxa"/>
          </w:tcPr>
          <w:p w14:paraId="3937E681" w14:textId="22DD7341" w:rsidR="002B0445" w:rsidRPr="002B0445" w:rsidRDefault="002B0445" w:rsidP="002B0445">
            <w:pPr>
              <w:spacing w:after="0" w:line="240" w:lineRule="auto"/>
              <w:ind w:left="-59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ГОБОУ СПО «Усманский многопрофильный колледж» </w:t>
            </w:r>
          </w:p>
        </w:tc>
        <w:tc>
          <w:tcPr>
            <w:tcW w:w="1593" w:type="dxa"/>
          </w:tcPr>
          <w:p w14:paraId="3092AD1E" w14:textId="43CD6B68" w:rsidR="002B0445" w:rsidRPr="002B0445" w:rsidRDefault="002535C9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(5</w:t>
            </w:r>
            <w:r w:rsidR="009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5" w:type="dxa"/>
          </w:tcPr>
          <w:p w14:paraId="060831F7" w14:textId="76B7664E" w:rsidR="002B0445" w:rsidRPr="002B0445" w:rsidRDefault="002535C9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1843" w:type="dxa"/>
          </w:tcPr>
          <w:p w14:paraId="037190F3" w14:textId="62B2E47C" w:rsidR="002B0445" w:rsidRPr="002B0445" w:rsidRDefault="002535C9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1842" w:type="dxa"/>
          </w:tcPr>
          <w:p w14:paraId="36D260F1" w14:textId="0DB52B7C" w:rsidR="002B0445" w:rsidRPr="002B0445" w:rsidRDefault="002535C9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76" w:type="dxa"/>
          </w:tcPr>
          <w:p w14:paraId="3FDDCCE6" w14:textId="346DC2DE" w:rsidR="002B0445" w:rsidRPr="002B0445" w:rsidRDefault="002535C9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72" w:type="dxa"/>
          </w:tcPr>
          <w:p w14:paraId="3B0A7B1B" w14:textId="438247AB" w:rsidR="002B0445" w:rsidRPr="002B0445" w:rsidRDefault="002535C9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46" w:type="dxa"/>
          </w:tcPr>
          <w:p w14:paraId="1C2195B3" w14:textId="57A559BA" w:rsidR="002B0445" w:rsidRPr="002B0445" w:rsidRDefault="002535C9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B0445" w:rsidRPr="002B0445" w14:paraId="0F35D432" w14:textId="77777777" w:rsidTr="00B064DE">
        <w:tc>
          <w:tcPr>
            <w:tcW w:w="504" w:type="dxa"/>
          </w:tcPr>
          <w:p w14:paraId="64A49BAD" w14:textId="77777777" w:rsidR="002B0445" w:rsidRPr="002B0445" w:rsidRDefault="002B0445" w:rsidP="002B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61" w:type="dxa"/>
          </w:tcPr>
          <w:p w14:paraId="19F535AF" w14:textId="77777777" w:rsidR="002B0445" w:rsidRPr="002B0445" w:rsidRDefault="002B0445" w:rsidP="002B0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ГОАПОУ «Данковский агропромышленный техникум» </w:t>
            </w:r>
          </w:p>
        </w:tc>
        <w:tc>
          <w:tcPr>
            <w:tcW w:w="1593" w:type="dxa"/>
          </w:tcPr>
          <w:p w14:paraId="6F193B62" w14:textId="3A9E4734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(6</w:t>
            </w:r>
            <w:r w:rsidR="009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5" w:type="dxa"/>
          </w:tcPr>
          <w:p w14:paraId="36082360" w14:textId="5585E2A0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843" w:type="dxa"/>
          </w:tcPr>
          <w:p w14:paraId="7141EE9E" w14:textId="6A4D37CF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842" w:type="dxa"/>
          </w:tcPr>
          <w:p w14:paraId="096C0DF3" w14:textId="784360AF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276" w:type="dxa"/>
          </w:tcPr>
          <w:p w14:paraId="115FE225" w14:textId="11AD3536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72" w:type="dxa"/>
          </w:tcPr>
          <w:p w14:paraId="26736821" w14:textId="3AF811AC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46" w:type="dxa"/>
          </w:tcPr>
          <w:p w14:paraId="346E86CA" w14:textId="5489F6F2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2B0445" w:rsidRPr="002B0445" w14:paraId="0200E7DE" w14:textId="77777777" w:rsidTr="00B064DE">
        <w:tc>
          <w:tcPr>
            <w:tcW w:w="504" w:type="dxa"/>
          </w:tcPr>
          <w:p w14:paraId="1F1A295B" w14:textId="77777777" w:rsidR="002B0445" w:rsidRPr="002B0445" w:rsidRDefault="002B0445" w:rsidP="002B04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61" w:type="dxa"/>
          </w:tcPr>
          <w:p w14:paraId="49B13B76" w14:textId="77777777" w:rsidR="002B0445" w:rsidRPr="002B0445" w:rsidRDefault="002B0445" w:rsidP="002B04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ГОБОУ СПО «Липецкий колледж транспорта и дорожного хозяйства» </w:t>
            </w:r>
          </w:p>
        </w:tc>
        <w:tc>
          <w:tcPr>
            <w:tcW w:w="1593" w:type="dxa"/>
          </w:tcPr>
          <w:p w14:paraId="2F42E892" w14:textId="233AF8A2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(4,9</w:t>
            </w:r>
            <w:r w:rsidR="009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5" w:type="dxa"/>
          </w:tcPr>
          <w:p w14:paraId="34E1068D" w14:textId="19F18100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</w:p>
        </w:tc>
        <w:tc>
          <w:tcPr>
            <w:tcW w:w="1843" w:type="dxa"/>
          </w:tcPr>
          <w:p w14:paraId="37C51D13" w14:textId="409BD59F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1842" w:type="dxa"/>
          </w:tcPr>
          <w:p w14:paraId="1FF9312E" w14:textId="0995B381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276" w:type="dxa"/>
          </w:tcPr>
          <w:p w14:paraId="35E06BEE" w14:textId="5046E6A5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2" w:type="dxa"/>
          </w:tcPr>
          <w:p w14:paraId="7D996877" w14:textId="4B0B3ABB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</w:tcPr>
          <w:p w14:paraId="0149A9BA" w14:textId="01E57808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2B0445" w:rsidRPr="002B0445" w14:paraId="632B0BC3" w14:textId="77777777" w:rsidTr="00B064DE">
        <w:tc>
          <w:tcPr>
            <w:tcW w:w="504" w:type="dxa"/>
          </w:tcPr>
          <w:p w14:paraId="77CBD1F7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61" w:type="dxa"/>
          </w:tcPr>
          <w:p w14:paraId="6142DD69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ГОБОУ СПО «Липецкий индустриально-строительный колледж» </w:t>
            </w:r>
          </w:p>
        </w:tc>
        <w:tc>
          <w:tcPr>
            <w:tcW w:w="1593" w:type="dxa"/>
          </w:tcPr>
          <w:p w14:paraId="5D34ED38" w14:textId="28612DFA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(3,7</w:t>
            </w:r>
            <w:r w:rsidR="009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5" w:type="dxa"/>
          </w:tcPr>
          <w:p w14:paraId="527D62A5" w14:textId="75DDE12A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1843" w:type="dxa"/>
          </w:tcPr>
          <w:p w14:paraId="2F3E43F6" w14:textId="62FA723C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1842" w:type="dxa"/>
          </w:tcPr>
          <w:p w14:paraId="02C1FD0D" w14:textId="23B8DEC8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276" w:type="dxa"/>
          </w:tcPr>
          <w:p w14:paraId="6715968A" w14:textId="56C3200E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72" w:type="dxa"/>
          </w:tcPr>
          <w:p w14:paraId="423D1C87" w14:textId="16B1A7E8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</w:tcPr>
          <w:p w14:paraId="3D7C4335" w14:textId="533CFB01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2B0445" w:rsidRPr="002B0445" w14:paraId="1BB846A2" w14:textId="77777777" w:rsidTr="00B064DE">
        <w:tc>
          <w:tcPr>
            <w:tcW w:w="504" w:type="dxa"/>
          </w:tcPr>
          <w:p w14:paraId="056F2AEF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61" w:type="dxa"/>
          </w:tcPr>
          <w:p w14:paraId="14CEC64E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ГОБПОУ «Грязинский технологический колледж»</w:t>
            </w:r>
          </w:p>
        </w:tc>
        <w:tc>
          <w:tcPr>
            <w:tcW w:w="1593" w:type="dxa"/>
          </w:tcPr>
          <w:p w14:paraId="5B9A49A5" w14:textId="332DA278" w:rsidR="002B0445" w:rsidRPr="002B0445" w:rsidRDefault="00F30368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(23,5</w:t>
            </w:r>
            <w:r w:rsidR="009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5" w:type="dxa"/>
          </w:tcPr>
          <w:p w14:paraId="49081855" w14:textId="7ACDB1D7" w:rsidR="002B0445" w:rsidRPr="002B0445" w:rsidRDefault="00F30368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1843" w:type="dxa"/>
          </w:tcPr>
          <w:p w14:paraId="569A431A" w14:textId="5069007D" w:rsidR="002B0445" w:rsidRPr="002B0445" w:rsidRDefault="00F30368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842" w:type="dxa"/>
          </w:tcPr>
          <w:p w14:paraId="770D2E8F" w14:textId="063847AD" w:rsidR="002B0445" w:rsidRPr="002B0445" w:rsidRDefault="00F30368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276" w:type="dxa"/>
          </w:tcPr>
          <w:p w14:paraId="4FC0164A" w14:textId="19D4854E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72" w:type="dxa"/>
          </w:tcPr>
          <w:p w14:paraId="1723F5EB" w14:textId="4942804F" w:rsidR="002B0445" w:rsidRPr="002B0445" w:rsidRDefault="0027492E" w:rsidP="00274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46" w:type="dxa"/>
          </w:tcPr>
          <w:p w14:paraId="599DF476" w14:textId="3D73D2D6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B0445" w:rsidRPr="002B0445" w14:paraId="64150F0F" w14:textId="77777777" w:rsidTr="00B064DE">
        <w:tc>
          <w:tcPr>
            <w:tcW w:w="504" w:type="dxa"/>
          </w:tcPr>
          <w:p w14:paraId="077A80AF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61" w:type="dxa"/>
          </w:tcPr>
          <w:p w14:paraId="01A76629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ГОБПОУ «Липецкий машиностроительный колледж»</w:t>
            </w:r>
          </w:p>
        </w:tc>
        <w:tc>
          <w:tcPr>
            <w:tcW w:w="1593" w:type="dxa"/>
          </w:tcPr>
          <w:p w14:paraId="0E06E94C" w14:textId="78BE967B" w:rsidR="002B0445" w:rsidRPr="002B0445" w:rsidRDefault="002535C9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(0,9</w:t>
            </w:r>
            <w:r w:rsidR="009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5" w:type="dxa"/>
          </w:tcPr>
          <w:p w14:paraId="3A30B724" w14:textId="581B7E8C" w:rsidR="002B0445" w:rsidRPr="002B0445" w:rsidRDefault="002535C9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1843" w:type="dxa"/>
          </w:tcPr>
          <w:p w14:paraId="79EEBDB3" w14:textId="1F954779" w:rsidR="002B0445" w:rsidRPr="002B0445" w:rsidRDefault="002535C9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842" w:type="dxa"/>
          </w:tcPr>
          <w:p w14:paraId="56F06779" w14:textId="04C50608" w:rsidR="002B0445" w:rsidRPr="002B0445" w:rsidRDefault="002535C9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76" w:type="dxa"/>
          </w:tcPr>
          <w:p w14:paraId="5FBE7914" w14:textId="47584466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72" w:type="dxa"/>
          </w:tcPr>
          <w:p w14:paraId="2937D23A" w14:textId="2044D639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</w:tcPr>
          <w:p w14:paraId="5D88CC5E" w14:textId="6BE99EA8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B0445" w:rsidRPr="002B0445" w14:paraId="42D6556F" w14:textId="77777777" w:rsidTr="00B064DE">
        <w:tc>
          <w:tcPr>
            <w:tcW w:w="504" w:type="dxa"/>
          </w:tcPr>
          <w:p w14:paraId="16EF9548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661" w:type="dxa"/>
          </w:tcPr>
          <w:p w14:paraId="003EB50A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ГОБПОУ «Елецкий лицей сферы бытовых услуг»</w:t>
            </w:r>
          </w:p>
        </w:tc>
        <w:tc>
          <w:tcPr>
            <w:tcW w:w="1593" w:type="dxa"/>
          </w:tcPr>
          <w:p w14:paraId="00B3F7DC" w14:textId="429FD210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(5,4</w:t>
            </w:r>
            <w:r w:rsidR="009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5" w:type="dxa"/>
          </w:tcPr>
          <w:p w14:paraId="13386162" w14:textId="241384AA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843" w:type="dxa"/>
          </w:tcPr>
          <w:p w14:paraId="74FC9FC3" w14:textId="71A63EEF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842" w:type="dxa"/>
          </w:tcPr>
          <w:p w14:paraId="1A89F2FA" w14:textId="6FA654F5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276" w:type="dxa"/>
          </w:tcPr>
          <w:p w14:paraId="393B3378" w14:textId="7E3DB9C2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72" w:type="dxa"/>
          </w:tcPr>
          <w:p w14:paraId="2F32437C" w14:textId="6CF06982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46" w:type="dxa"/>
          </w:tcPr>
          <w:p w14:paraId="3653AB10" w14:textId="22A7ADFD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2B0445" w:rsidRPr="002B0445" w14:paraId="58868984" w14:textId="77777777" w:rsidTr="00B064DE">
        <w:tc>
          <w:tcPr>
            <w:tcW w:w="504" w:type="dxa"/>
          </w:tcPr>
          <w:p w14:paraId="33986E3F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61" w:type="dxa"/>
          </w:tcPr>
          <w:p w14:paraId="79CA4871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ГОБПОУ «Лебедянский торгово-экономический колледж»</w:t>
            </w:r>
          </w:p>
        </w:tc>
        <w:tc>
          <w:tcPr>
            <w:tcW w:w="1593" w:type="dxa"/>
          </w:tcPr>
          <w:p w14:paraId="604A03EC" w14:textId="084A8084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(2</w:t>
            </w:r>
            <w:r w:rsidR="009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5" w:type="dxa"/>
          </w:tcPr>
          <w:p w14:paraId="12854BBB" w14:textId="7AF33FE6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843" w:type="dxa"/>
          </w:tcPr>
          <w:p w14:paraId="1EB6F3FE" w14:textId="7D337C65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842" w:type="dxa"/>
          </w:tcPr>
          <w:p w14:paraId="6BBB0D72" w14:textId="73103418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6" w:type="dxa"/>
          </w:tcPr>
          <w:p w14:paraId="01FFB4C5" w14:textId="7F54AD61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72" w:type="dxa"/>
          </w:tcPr>
          <w:p w14:paraId="49C6A1D6" w14:textId="6E8C5F5E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</w:tcPr>
          <w:p w14:paraId="643B7864" w14:textId="44C90EE5" w:rsidR="002B0445" w:rsidRPr="002B0445" w:rsidRDefault="000B69BD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B0445" w:rsidRPr="002B0445" w14:paraId="511732B7" w14:textId="77777777" w:rsidTr="00B064DE">
        <w:tc>
          <w:tcPr>
            <w:tcW w:w="504" w:type="dxa"/>
          </w:tcPr>
          <w:p w14:paraId="3C566A17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61" w:type="dxa"/>
          </w:tcPr>
          <w:p w14:paraId="5A30C5BA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ГОБПОУ «Октябрьское техническое училище»</w:t>
            </w:r>
          </w:p>
        </w:tc>
        <w:tc>
          <w:tcPr>
            <w:tcW w:w="1593" w:type="dxa"/>
          </w:tcPr>
          <w:p w14:paraId="1C1E5474" w14:textId="2D30ED1E" w:rsidR="002B0445" w:rsidRPr="002B0445" w:rsidRDefault="008D213A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(16,9</w:t>
            </w:r>
            <w:r w:rsidR="009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5" w:type="dxa"/>
          </w:tcPr>
          <w:p w14:paraId="529A9E7C" w14:textId="535C84D4" w:rsidR="002B0445" w:rsidRPr="002B0445" w:rsidRDefault="008D213A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843" w:type="dxa"/>
          </w:tcPr>
          <w:p w14:paraId="10BEEBAB" w14:textId="4C0BA98F" w:rsidR="002B0445" w:rsidRPr="002B0445" w:rsidRDefault="008D213A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2" w:type="dxa"/>
          </w:tcPr>
          <w:p w14:paraId="0763B2D3" w14:textId="75FE6894" w:rsidR="002B0445" w:rsidRPr="002B0445" w:rsidRDefault="008D213A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6" w:type="dxa"/>
          </w:tcPr>
          <w:p w14:paraId="16D008DE" w14:textId="3B18ABEA" w:rsidR="002B0445" w:rsidRPr="002B0445" w:rsidRDefault="008D213A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</w:tcPr>
          <w:p w14:paraId="45F0F9AD" w14:textId="4B7E2987" w:rsidR="002B0445" w:rsidRPr="002B0445" w:rsidRDefault="008D213A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46" w:type="dxa"/>
          </w:tcPr>
          <w:p w14:paraId="48A73132" w14:textId="60D18105" w:rsidR="002B0445" w:rsidRPr="002B0445" w:rsidRDefault="008D213A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B0445" w:rsidRPr="002B0445" w14:paraId="1BEA69A1" w14:textId="77777777" w:rsidTr="00B064DE">
        <w:tc>
          <w:tcPr>
            <w:tcW w:w="504" w:type="dxa"/>
          </w:tcPr>
          <w:p w14:paraId="0201715F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61" w:type="dxa"/>
          </w:tcPr>
          <w:p w14:paraId="0C6709A7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ГОБПОУ «Липецкий техникум городского хозяйства и отраслевых технологий»</w:t>
            </w:r>
          </w:p>
        </w:tc>
        <w:tc>
          <w:tcPr>
            <w:tcW w:w="1593" w:type="dxa"/>
          </w:tcPr>
          <w:p w14:paraId="67EA11BA" w14:textId="49057555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(0,9</w:t>
            </w:r>
            <w:r w:rsidR="009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5" w:type="dxa"/>
          </w:tcPr>
          <w:p w14:paraId="19B6F709" w14:textId="7E089F50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843" w:type="dxa"/>
          </w:tcPr>
          <w:p w14:paraId="1B2FE319" w14:textId="2AC9808B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842" w:type="dxa"/>
          </w:tcPr>
          <w:p w14:paraId="1727ECDC" w14:textId="5DBB5C1D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76" w:type="dxa"/>
          </w:tcPr>
          <w:p w14:paraId="71B65EEE" w14:textId="0EE7225E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72" w:type="dxa"/>
          </w:tcPr>
          <w:p w14:paraId="7C64B456" w14:textId="541E1FE0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6" w:type="dxa"/>
          </w:tcPr>
          <w:p w14:paraId="3E674C64" w14:textId="65DAB3DF" w:rsidR="002B0445" w:rsidRPr="002B0445" w:rsidRDefault="0027492E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2B0445" w:rsidRPr="002B0445" w14:paraId="6BD54CC5" w14:textId="77777777" w:rsidTr="00B064DE">
        <w:tc>
          <w:tcPr>
            <w:tcW w:w="504" w:type="dxa"/>
          </w:tcPr>
          <w:p w14:paraId="0AE2FC0A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61" w:type="dxa"/>
          </w:tcPr>
          <w:p w14:paraId="40EBC81A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ГОБПОУ «Лебедянский педагогический колледж»</w:t>
            </w:r>
          </w:p>
        </w:tc>
        <w:tc>
          <w:tcPr>
            <w:tcW w:w="1593" w:type="dxa"/>
          </w:tcPr>
          <w:p w14:paraId="30685753" w14:textId="71732B1F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(1,2</w:t>
            </w:r>
            <w:r w:rsidR="009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5" w:type="dxa"/>
          </w:tcPr>
          <w:p w14:paraId="2DEAE8BD" w14:textId="1BDBF778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843" w:type="dxa"/>
          </w:tcPr>
          <w:p w14:paraId="27EF6F7B" w14:textId="4BB6D239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842" w:type="dxa"/>
          </w:tcPr>
          <w:p w14:paraId="27948CD7" w14:textId="192ED9F6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276" w:type="dxa"/>
          </w:tcPr>
          <w:p w14:paraId="08EBCEB4" w14:textId="1B5AD7D5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72" w:type="dxa"/>
          </w:tcPr>
          <w:p w14:paraId="59658483" w14:textId="0716C399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</w:tcPr>
          <w:p w14:paraId="26998D7A" w14:textId="0F5A876C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B0445" w:rsidRPr="002B0445" w14:paraId="215210BC" w14:textId="77777777" w:rsidTr="00B064DE">
        <w:tc>
          <w:tcPr>
            <w:tcW w:w="504" w:type="dxa"/>
          </w:tcPr>
          <w:p w14:paraId="70EF1E65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61" w:type="dxa"/>
          </w:tcPr>
          <w:p w14:paraId="206DFA36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ГОБПОУ «Лебедянский технологический лицей»</w:t>
            </w:r>
          </w:p>
        </w:tc>
        <w:tc>
          <w:tcPr>
            <w:tcW w:w="1593" w:type="dxa"/>
          </w:tcPr>
          <w:p w14:paraId="3624A449" w14:textId="6A4A3E05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(14</w:t>
            </w:r>
            <w:r w:rsidR="009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5" w:type="dxa"/>
          </w:tcPr>
          <w:p w14:paraId="36BF66FA" w14:textId="7CACDD92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843" w:type="dxa"/>
          </w:tcPr>
          <w:p w14:paraId="67DE5238" w14:textId="4AAD6072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842" w:type="dxa"/>
          </w:tcPr>
          <w:p w14:paraId="57052089" w14:textId="2A596C4D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6" w:type="dxa"/>
          </w:tcPr>
          <w:p w14:paraId="7ABDFAB6" w14:textId="439C9552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2" w:type="dxa"/>
          </w:tcPr>
          <w:p w14:paraId="65481B3D" w14:textId="69195256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</w:tcPr>
          <w:p w14:paraId="1A49EE92" w14:textId="2FCAFE47" w:rsidR="002B0445" w:rsidRPr="002B0445" w:rsidRDefault="007E4AD3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768E1" w:rsidRPr="002B0445" w14:paraId="7EE2509D" w14:textId="77777777" w:rsidTr="00B064DE">
        <w:tc>
          <w:tcPr>
            <w:tcW w:w="504" w:type="dxa"/>
          </w:tcPr>
          <w:p w14:paraId="3E9727D2" w14:textId="47480B58" w:rsidR="003768E1" w:rsidRPr="002B0445" w:rsidRDefault="003768E1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61" w:type="dxa"/>
          </w:tcPr>
          <w:p w14:paraId="47DF8991" w14:textId="5679FB79" w:rsidR="003768E1" w:rsidRPr="002B0445" w:rsidRDefault="003768E1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 институт кооперации СПО</w:t>
            </w:r>
          </w:p>
        </w:tc>
        <w:tc>
          <w:tcPr>
            <w:tcW w:w="1593" w:type="dxa"/>
          </w:tcPr>
          <w:p w14:paraId="65AD5731" w14:textId="3D3A261A" w:rsidR="003768E1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(11,3</w:t>
            </w:r>
            <w:r w:rsidR="009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5" w:type="dxa"/>
          </w:tcPr>
          <w:p w14:paraId="45F6D2A2" w14:textId="633DD11E" w:rsidR="003768E1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843" w:type="dxa"/>
          </w:tcPr>
          <w:p w14:paraId="28FB76E8" w14:textId="0C12F327" w:rsidR="003768E1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842" w:type="dxa"/>
          </w:tcPr>
          <w:p w14:paraId="520D64E4" w14:textId="79A314E4" w:rsidR="003768E1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276" w:type="dxa"/>
          </w:tcPr>
          <w:p w14:paraId="66E46B06" w14:textId="4D4A8446" w:rsidR="003768E1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72" w:type="dxa"/>
          </w:tcPr>
          <w:p w14:paraId="63EAAA1B" w14:textId="3EC14281" w:rsidR="003768E1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</w:tcPr>
          <w:p w14:paraId="3C8CC159" w14:textId="17212542" w:rsidR="003768E1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768E1" w:rsidRPr="002B0445" w14:paraId="0CA097F5" w14:textId="77777777" w:rsidTr="00B064DE">
        <w:tc>
          <w:tcPr>
            <w:tcW w:w="504" w:type="dxa"/>
          </w:tcPr>
          <w:p w14:paraId="1A243D47" w14:textId="0B8F5F3C" w:rsidR="003768E1" w:rsidRPr="002B0445" w:rsidRDefault="003768E1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61" w:type="dxa"/>
          </w:tcPr>
          <w:p w14:paraId="7B4F8117" w14:textId="07F5ED05" w:rsidR="003768E1" w:rsidRPr="002B0445" w:rsidRDefault="003768E1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ГОБПОУ «Липецкий областной колледж искусств </w:t>
            </w:r>
            <w:r w:rsidR="004D1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К.Н. Игумнова»</w:t>
            </w:r>
          </w:p>
        </w:tc>
        <w:tc>
          <w:tcPr>
            <w:tcW w:w="1593" w:type="dxa"/>
          </w:tcPr>
          <w:p w14:paraId="34184751" w14:textId="7AD47694" w:rsidR="003768E1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(12,3</w:t>
            </w:r>
            <w:r w:rsidR="009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5" w:type="dxa"/>
          </w:tcPr>
          <w:p w14:paraId="2274C0ED" w14:textId="026336B2" w:rsidR="003768E1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843" w:type="dxa"/>
          </w:tcPr>
          <w:p w14:paraId="7419F70C" w14:textId="307EA05B" w:rsidR="003768E1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1842" w:type="dxa"/>
          </w:tcPr>
          <w:p w14:paraId="232774FB" w14:textId="724428A5" w:rsidR="003768E1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3BBF9122" w14:textId="7182A1CA" w:rsidR="003768E1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72" w:type="dxa"/>
          </w:tcPr>
          <w:p w14:paraId="3F2F97EC" w14:textId="3B85C1C3" w:rsidR="003768E1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</w:tcPr>
          <w:p w14:paraId="1FE41905" w14:textId="316685DA" w:rsidR="003768E1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768E1" w:rsidRPr="002B0445" w14:paraId="26C21EE2" w14:textId="77777777" w:rsidTr="00B064DE">
        <w:tc>
          <w:tcPr>
            <w:tcW w:w="504" w:type="dxa"/>
          </w:tcPr>
          <w:p w14:paraId="59780419" w14:textId="6EA94419" w:rsidR="003768E1" w:rsidRPr="002B0445" w:rsidRDefault="003768E1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61" w:type="dxa"/>
          </w:tcPr>
          <w:p w14:paraId="6C422C04" w14:textId="31558C4E" w:rsidR="003768E1" w:rsidRPr="002B0445" w:rsidRDefault="003768E1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«Елецкий медицинский колледж им. К.С. Константиновой»</w:t>
            </w:r>
          </w:p>
        </w:tc>
        <w:tc>
          <w:tcPr>
            <w:tcW w:w="1593" w:type="dxa"/>
          </w:tcPr>
          <w:p w14:paraId="419F75BC" w14:textId="43D60261" w:rsidR="003768E1" w:rsidRDefault="00454D9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(2,8</w:t>
            </w:r>
            <w:r w:rsidR="009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5" w:type="dxa"/>
          </w:tcPr>
          <w:p w14:paraId="1D7496E0" w14:textId="2244019B" w:rsidR="003768E1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843" w:type="dxa"/>
          </w:tcPr>
          <w:p w14:paraId="1CCCC03B" w14:textId="2E775A91" w:rsidR="003768E1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842" w:type="dxa"/>
          </w:tcPr>
          <w:p w14:paraId="75F75B64" w14:textId="631EB5D5" w:rsidR="003768E1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276" w:type="dxa"/>
          </w:tcPr>
          <w:p w14:paraId="2D7A01DE" w14:textId="2DE2EF83" w:rsidR="003768E1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72" w:type="dxa"/>
          </w:tcPr>
          <w:p w14:paraId="3CA662E9" w14:textId="760B3673" w:rsidR="003768E1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" w:type="dxa"/>
          </w:tcPr>
          <w:p w14:paraId="562D6680" w14:textId="26F7329B" w:rsidR="003768E1" w:rsidRDefault="003768E1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</w:tr>
      <w:tr w:rsidR="003768E1" w:rsidRPr="002B0445" w14:paraId="5914D706" w14:textId="77777777" w:rsidTr="00B064DE">
        <w:tc>
          <w:tcPr>
            <w:tcW w:w="504" w:type="dxa"/>
          </w:tcPr>
          <w:p w14:paraId="5501D404" w14:textId="0D23FEB2" w:rsidR="003768E1" w:rsidRPr="002B0445" w:rsidRDefault="00454D9B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61" w:type="dxa"/>
          </w:tcPr>
          <w:p w14:paraId="422F91D1" w14:textId="0946D76E" w:rsidR="003768E1" w:rsidRPr="002B0445" w:rsidRDefault="00454D9B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ГОБПОУ «Елецкий колледж искусств им. Т.Н. Хренникова»</w:t>
            </w:r>
          </w:p>
        </w:tc>
        <w:tc>
          <w:tcPr>
            <w:tcW w:w="1593" w:type="dxa"/>
          </w:tcPr>
          <w:p w14:paraId="35F9DC23" w14:textId="7DC347BC" w:rsidR="003768E1" w:rsidRDefault="00454D9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5" w:type="dxa"/>
          </w:tcPr>
          <w:p w14:paraId="4D7F030E" w14:textId="00BFA83C" w:rsidR="003768E1" w:rsidRDefault="00454D9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43" w:type="dxa"/>
          </w:tcPr>
          <w:p w14:paraId="1CA50FD9" w14:textId="162F1636" w:rsidR="003768E1" w:rsidRDefault="00454D9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2" w:type="dxa"/>
          </w:tcPr>
          <w:p w14:paraId="035DB08F" w14:textId="3C0B3C75" w:rsidR="003768E1" w:rsidRDefault="00454D9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76" w:type="dxa"/>
          </w:tcPr>
          <w:p w14:paraId="3C4AFE52" w14:textId="161B3AEF" w:rsidR="003768E1" w:rsidRDefault="00454D9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72" w:type="dxa"/>
          </w:tcPr>
          <w:p w14:paraId="240B5540" w14:textId="7D868561" w:rsidR="003768E1" w:rsidRDefault="00454D9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46" w:type="dxa"/>
          </w:tcPr>
          <w:p w14:paraId="61D23A56" w14:textId="2CB7E289" w:rsidR="003768E1" w:rsidRDefault="00454D9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768E1" w:rsidRPr="002B0445" w14:paraId="40291BD1" w14:textId="77777777" w:rsidTr="00B064DE">
        <w:tc>
          <w:tcPr>
            <w:tcW w:w="504" w:type="dxa"/>
          </w:tcPr>
          <w:p w14:paraId="080FB42B" w14:textId="637B08A8" w:rsidR="003768E1" w:rsidRPr="002B0445" w:rsidRDefault="00454D9B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61" w:type="dxa"/>
          </w:tcPr>
          <w:p w14:paraId="5D7F9B61" w14:textId="325C1AC6" w:rsidR="003768E1" w:rsidRPr="002B0445" w:rsidRDefault="00454D9B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ГОБПОУ «Усманский промышленно-технологический колледж»</w:t>
            </w:r>
          </w:p>
        </w:tc>
        <w:tc>
          <w:tcPr>
            <w:tcW w:w="1593" w:type="dxa"/>
          </w:tcPr>
          <w:p w14:paraId="0378B634" w14:textId="04260B66" w:rsidR="003768E1" w:rsidRDefault="00454D9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(6,2</w:t>
            </w:r>
            <w:r w:rsidR="009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5" w:type="dxa"/>
          </w:tcPr>
          <w:p w14:paraId="48F293D3" w14:textId="78DB83B1" w:rsidR="003768E1" w:rsidRDefault="00454D9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1843" w:type="dxa"/>
          </w:tcPr>
          <w:p w14:paraId="1D1DE291" w14:textId="16DA84E8" w:rsidR="003768E1" w:rsidRDefault="00454D9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842" w:type="dxa"/>
          </w:tcPr>
          <w:p w14:paraId="1E899125" w14:textId="165CC0C3" w:rsidR="003768E1" w:rsidRDefault="00454D9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276" w:type="dxa"/>
          </w:tcPr>
          <w:p w14:paraId="1E920253" w14:textId="7A72D6A8" w:rsidR="003768E1" w:rsidRDefault="00454D9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72" w:type="dxa"/>
          </w:tcPr>
          <w:p w14:paraId="626FE15F" w14:textId="368B4869" w:rsidR="003768E1" w:rsidRDefault="00454D9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46" w:type="dxa"/>
          </w:tcPr>
          <w:p w14:paraId="7925F4B1" w14:textId="074E8D17" w:rsidR="003768E1" w:rsidRDefault="00454D9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454D9B" w:rsidRPr="002B0445" w14:paraId="3F69C27F" w14:textId="77777777" w:rsidTr="00B064DE">
        <w:tc>
          <w:tcPr>
            <w:tcW w:w="504" w:type="dxa"/>
          </w:tcPr>
          <w:p w14:paraId="07CFACEC" w14:textId="4D1CFB3E" w:rsidR="00454D9B" w:rsidRDefault="00454D9B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61" w:type="dxa"/>
          </w:tcPr>
          <w:p w14:paraId="45299AB2" w14:textId="73FF4653" w:rsidR="00454D9B" w:rsidRDefault="00454D9B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«Липецкий медиц</w:t>
            </w:r>
            <w:r w:rsidR="009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нский колледж»</w:t>
            </w:r>
          </w:p>
        </w:tc>
        <w:tc>
          <w:tcPr>
            <w:tcW w:w="1593" w:type="dxa"/>
          </w:tcPr>
          <w:p w14:paraId="68208B02" w14:textId="428FF875" w:rsidR="00454D9B" w:rsidRDefault="00454D9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(7,7</w:t>
            </w:r>
            <w:r w:rsidR="009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5" w:type="dxa"/>
          </w:tcPr>
          <w:p w14:paraId="4381BE97" w14:textId="68E7C517" w:rsidR="00454D9B" w:rsidRDefault="00454D9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1346</w:t>
            </w:r>
          </w:p>
        </w:tc>
        <w:tc>
          <w:tcPr>
            <w:tcW w:w="1843" w:type="dxa"/>
          </w:tcPr>
          <w:p w14:paraId="63799227" w14:textId="2E2AA28E" w:rsidR="00454D9B" w:rsidRDefault="00454D9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1842" w:type="dxa"/>
          </w:tcPr>
          <w:p w14:paraId="49E8C034" w14:textId="6805E2D4" w:rsidR="00454D9B" w:rsidRDefault="00454D9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01226329" w14:textId="3E12C6ED" w:rsidR="00454D9B" w:rsidRDefault="00454D9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72" w:type="dxa"/>
          </w:tcPr>
          <w:p w14:paraId="1F42CE53" w14:textId="716650A8" w:rsidR="00454D9B" w:rsidRDefault="00454D9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</w:tcPr>
          <w:p w14:paraId="60F202FE" w14:textId="609A6B7F" w:rsidR="00454D9B" w:rsidRDefault="00454D9B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2B0445" w:rsidRPr="002B0445" w14:paraId="3AAD28AF" w14:textId="77777777" w:rsidTr="00B064DE">
        <w:tc>
          <w:tcPr>
            <w:tcW w:w="504" w:type="dxa"/>
          </w:tcPr>
          <w:p w14:paraId="6458D0E4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1" w:type="dxa"/>
          </w:tcPr>
          <w:p w14:paraId="3E529771" w14:textId="77777777" w:rsidR="002B0445" w:rsidRPr="002B0445" w:rsidRDefault="002B0445" w:rsidP="002B0445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93" w:type="dxa"/>
          </w:tcPr>
          <w:p w14:paraId="01889103" w14:textId="64A5350D" w:rsidR="002B0445" w:rsidRPr="002B0445" w:rsidRDefault="00987736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 (6,2%)</w:t>
            </w:r>
          </w:p>
        </w:tc>
        <w:tc>
          <w:tcPr>
            <w:tcW w:w="2005" w:type="dxa"/>
          </w:tcPr>
          <w:p w14:paraId="6F2FD416" w14:textId="33D327CD" w:rsidR="002B0445" w:rsidRPr="002B0445" w:rsidRDefault="00694FC6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17007</w:t>
            </w:r>
          </w:p>
        </w:tc>
        <w:tc>
          <w:tcPr>
            <w:tcW w:w="1843" w:type="dxa"/>
          </w:tcPr>
          <w:p w14:paraId="18E85272" w14:textId="2141B843" w:rsidR="002B0445" w:rsidRPr="002B0445" w:rsidRDefault="00694FC6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1163</w:t>
            </w:r>
            <w:r w:rsidR="00987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14:paraId="23AFA792" w14:textId="49180AC2" w:rsidR="002B0445" w:rsidRPr="002B0445" w:rsidRDefault="00694FC6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5371</w:t>
            </w:r>
          </w:p>
        </w:tc>
        <w:tc>
          <w:tcPr>
            <w:tcW w:w="1276" w:type="dxa"/>
          </w:tcPr>
          <w:p w14:paraId="24BC62CF" w14:textId="229BF6A0" w:rsidR="002B0445" w:rsidRPr="002B0445" w:rsidRDefault="00694FC6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</w:t>
            </w:r>
          </w:p>
        </w:tc>
        <w:tc>
          <w:tcPr>
            <w:tcW w:w="1172" w:type="dxa"/>
          </w:tcPr>
          <w:p w14:paraId="6A275FB6" w14:textId="449A6911" w:rsidR="002B0445" w:rsidRPr="002B0445" w:rsidRDefault="00694FC6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</w:t>
            </w:r>
          </w:p>
        </w:tc>
        <w:tc>
          <w:tcPr>
            <w:tcW w:w="1346" w:type="dxa"/>
          </w:tcPr>
          <w:p w14:paraId="038FB205" w14:textId="04F4A0EB" w:rsidR="002B0445" w:rsidRPr="002B0445" w:rsidRDefault="00694FC6" w:rsidP="002B0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</w:t>
            </w:r>
          </w:p>
        </w:tc>
      </w:tr>
    </w:tbl>
    <w:p w14:paraId="1FFE8443" w14:textId="77777777" w:rsidR="002B0445" w:rsidRPr="002B0445" w:rsidRDefault="002B0445" w:rsidP="002B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24CB25" w14:textId="4C8390EA" w:rsidR="002B0445" w:rsidRPr="00987736" w:rsidRDefault="002B0445" w:rsidP="002B0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877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Проанализировав табличные данные можно сделать следующие выводы: </w:t>
      </w:r>
      <w:proofErr w:type="gramStart"/>
      <w:r w:rsidRPr="009877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из  </w:t>
      </w:r>
      <w:r w:rsidR="00987736" w:rsidRPr="009877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17007</w:t>
      </w:r>
      <w:proofErr w:type="gramEnd"/>
      <w:r w:rsidRPr="009877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обучающихся профессиональных образовательных организаций подлежащих тестированию было охвачено тестированием </w:t>
      </w:r>
      <w:r w:rsidR="00987736" w:rsidRPr="009877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11636</w:t>
      </w:r>
      <w:r w:rsidRPr="009877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человек. </w:t>
      </w:r>
    </w:p>
    <w:p w14:paraId="589204E2" w14:textId="72942492" w:rsidR="002B0445" w:rsidRPr="00987736" w:rsidRDefault="002B0445" w:rsidP="002B0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877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Из них </w:t>
      </w:r>
      <w:r w:rsidR="00987736" w:rsidRPr="009877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726</w:t>
      </w:r>
      <w:r w:rsidRPr="009877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человек (</w:t>
      </w:r>
      <w:r w:rsidR="00987736" w:rsidRPr="009877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6,2</w:t>
      </w:r>
      <w:r w:rsidRPr="009877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%) могут быть отнесены к группе вероятного риска вовлечения в поведение, опасное для здоровья. </w:t>
      </w:r>
    </w:p>
    <w:p w14:paraId="74D24604" w14:textId="77777777" w:rsidR="002B0445" w:rsidRPr="00C5247D" w:rsidRDefault="002B0445" w:rsidP="002B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41D4F838" w14:textId="77777777" w:rsidR="002B0445" w:rsidRPr="002B0445" w:rsidRDefault="002B0445" w:rsidP="002B0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Результаты социально-психологического тестирования студентов </w:t>
      </w:r>
      <w:bookmarkStart w:id="4" w:name="_Hlk25588915"/>
      <w:r w:rsidRPr="002B0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высших профессиональных образовательных организаций </w:t>
      </w:r>
      <w:bookmarkEnd w:id="4"/>
      <w:r w:rsidRPr="002B0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Липецкой области на предмет немедицинского потребления наркотических средств, психотропных и других токсических веществ.</w:t>
      </w:r>
    </w:p>
    <w:p w14:paraId="2243646C" w14:textId="77777777" w:rsidR="002B0445" w:rsidRPr="002B0445" w:rsidRDefault="002B0445" w:rsidP="002B0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78202" w14:textId="734262D4" w:rsidR="002B0445" w:rsidRPr="002B0445" w:rsidRDefault="002B0445" w:rsidP="00F61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Предоставили информацию по социально-психологическому тестированию студентов </w:t>
      </w:r>
      <w:r w:rsidR="0098773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B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высших профессиональных образовательных организации. </w:t>
      </w:r>
      <w:r w:rsidR="00F6151F" w:rsidRPr="005F6A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Проводилось социально-психологическое тестирование </w:t>
      </w:r>
      <w:r w:rsidR="00F6151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студентов </w:t>
      </w:r>
      <w:r w:rsidR="00F6151F" w:rsidRPr="005F6A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использованием «Единой методики социально-психологического тестирования», разработанной Министерством просвещения РФ «Центр защиты прав и интересов детей». </w:t>
      </w:r>
      <w:r w:rsidRPr="002B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анкетировании приняло участие </w:t>
      </w:r>
      <w:r w:rsidR="00987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2434 </w:t>
      </w:r>
      <w:r w:rsidRPr="002B04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</w:t>
      </w:r>
      <w:r w:rsidR="0098773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B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них: </w:t>
      </w:r>
    </w:p>
    <w:p w14:paraId="4C33290B" w14:textId="34378901" w:rsidR="002B0445" w:rsidRPr="002B0445" w:rsidRDefault="002B0445" w:rsidP="002B044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45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ФГБОУ ВО «ЛГПУ им. П.П. Семенова-Тян-Шанского» - 22</w:t>
      </w:r>
      <w:r w:rsidR="00B976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B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чел.;</w:t>
      </w:r>
    </w:p>
    <w:p w14:paraId="61BA6C2D" w14:textId="57B10AD7" w:rsidR="002B0445" w:rsidRPr="002B0445" w:rsidRDefault="002B0445" w:rsidP="002B044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«ЛГТУ» - </w:t>
      </w:r>
      <w:r w:rsidR="00B97679">
        <w:rPr>
          <w:rFonts w:ascii="Times New Roman" w:eastAsia="Times New Roman" w:hAnsi="Times New Roman" w:cs="Times New Roman"/>
          <w:sz w:val="24"/>
          <w:szCs w:val="24"/>
          <w:lang w:eastAsia="ru-RU"/>
        </w:rPr>
        <w:t>364</w:t>
      </w:r>
      <w:r w:rsidRPr="002B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чел.;</w:t>
      </w:r>
    </w:p>
    <w:p w14:paraId="47D4EABD" w14:textId="7E18954B" w:rsidR="002B0445" w:rsidRPr="002B0445" w:rsidRDefault="002B0445" w:rsidP="002B044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ФГБОУ ВО «ЕГУ им. И.А. Бунина» - </w:t>
      </w:r>
      <w:r w:rsidR="00B97679">
        <w:rPr>
          <w:rFonts w:ascii="Times New Roman" w:eastAsia="Times New Roman" w:hAnsi="Times New Roman" w:cs="Times New Roman"/>
          <w:sz w:val="24"/>
          <w:szCs w:val="24"/>
          <w:lang w:eastAsia="ru-RU"/>
        </w:rPr>
        <w:t>1350</w:t>
      </w:r>
      <w:r w:rsidRPr="002B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чел.;</w:t>
      </w:r>
    </w:p>
    <w:p w14:paraId="4E3E402F" w14:textId="5A6A0D4E" w:rsidR="002B0445" w:rsidRDefault="00B97679" w:rsidP="002B044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 ВО «Белгородский университет кооперации, экономики и права» </w:t>
      </w:r>
      <w:r w:rsidR="002B0445" w:rsidRPr="002B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2B0445" w:rsidRPr="002B0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</w:t>
      </w:r>
    </w:p>
    <w:p w14:paraId="318D5CCD" w14:textId="7FC176CD" w:rsidR="00B97679" w:rsidRPr="002B0445" w:rsidRDefault="00B97679" w:rsidP="002B044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Липецкий филиал РАНХиГС – 406 чел.</w:t>
      </w:r>
    </w:p>
    <w:p w14:paraId="453117A7" w14:textId="77777777" w:rsidR="002B0445" w:rsidRPr="002B0445" w:rsidRDefault="002B0445" w:rsidP="002B0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0EDDC4" w14:textId="77777777" w:rsidR="00B45BF5" w:rsidRPr="002B0445" w:rsidRDefault="00B45BF5" w:rsidP="00B45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Статистические данные </w:t>
      </w:r>
    </w:p>
    <w:p w14:paraId="155E7276" w14:textId="465A816D" w:rsidR="00B45BF5" w:rsidRPr="002B0445" w:rsidRDefault="00B45BF5" w:rsidP="00B45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0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социально-психологического тестирования </w:t>
      </w:r>
      <w:r w:rsidR="00F615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</w:t>
      </w:r>
      <w:r w:rsidRPr="002B04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высших профессиональных образовательных организаций на предмет отнесения к группе вероятностного риска вовлечения в поведение, опасное для здоровья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3672"/>
        <w:gridCol w:w="1560"/>
        <w:gridCol w:w="1962"/>
        <w:gridCol w:w="1822"/>
        <w:gridCol w:w="1821"/>
        <w:gridCol w:w="1248"/>
        <w:gridCol w:w="1158"/>
        <w:gridCol w:w="1316"/>
      </w:tblGrid>
      <w:tr w:rsidR="00B45BF5" w:rsidRPr="002B0445" w14:paraId="1FDD625E" w14:textId="77777777" w:rsidTr="00B97679">
        <w:tc>
          <w:tcPr>
            <w:tcW w:w="457" w:type="dxa"/>
          </w:tcPr>
          <w:p w14:paraId="6359CC91" w14:textId="77777777" w:rsidR="00B45BF5" w:rsidRPr="002B0445" w:rsidRDefault="00B45BF5" w:rsidP="002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72" w:type="dxa"/>
          </w:tcPr>
          <w:p w14:paraId="0709BD42" w14:textId="77777777" w:rsidR="00B45BF5" w:rsidRPr="002B0445" w:rsidRDefault="00B45BF5" w:rsidP="002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профессионального образования, принявшие участие в тестировании</w:t>
            </w:r>
          </w:p>
        </w:tc>
        <w:tc>
          <w:tcPr>
            <w:tcW w:w="1560" w:type="dxa"/>
          </w:tcPr>
          <w:p w14:paraId="1BAE33A4" w14:textId="77777777" w:rsidR="00B45BF5" w:rsidRPr="002B0445" w:rsidRDefault="00B45BF5" w:rsidP="002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вероятного риска,</w:t>
            </w:r>
          </w:p>
          <w:p w14:paraId="04FFE9EE" w14:textId="77777777" w:rsidR="00B45BF5" w:rsidRPr="002B0445" w:rsidRDefault="00B45BF5" w:rsidP="002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чел. / %</w:t>
            </w:r>
          </w:p>
        </w:tc>
        <w:tc>
          <w:tcPr>
            <w:tcW w:w="1962" w:type="dxa"/>
          </w:tcPr>
          <w:p w14:paraId="68BE10A5" w14:textId="77777777" w:rsidR="00B45BF5" w:rsidRPr="002B0445" w:rsidRDefault="00B45BF5" w:rsidP="002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обучающихся, подлежащих тестированию</w:t>
            </w:r>
          </w:p>
        </w:tc>
        <w:tc>
          <w:tcPr>
            <w:tcW w:w="1822" w:type="dxa"/>
          </w:tcPr>
          <w:p w14:paraId="5E918B31" w14:textId="77777777" w:rsidR="00B45BF5" w:rsidRPr="002B0445" w:rsidRDefault="00B45BF5" w:rsidP="002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обучающихся, прошедших тестирование</w:t>
            </w:r>
          </w:p>
        </w:tc>
        <w:tc>
          <w:tcPr>
            <w:tcW w:w="1821" w:type="dxa"/>
          </w:tcPr>
          <w:p w14:paraId="1095BD4E" w14:textId="77777777" w:rsidR="00B45BF5" w:rsidRPr="002B0445" w:rsidRDefault="00B45BF5" w:rsidP="002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обучающихся, которые не прошли тестирование</w:t>
            </w:r>
          </w:p>
        </w:tc>
        <w:tc>
          <w:tcPr>
            <w:tcW w:w="1248" w:type="dxa"/>
          </w:tcPr>
          <w:p w14:paraId="5B8C1F64" w14:textId="77777777" w:rsidR="00B45BF5" w:rsidRPr="002B0445" w:rsidRDefault="00B45BF5" w:rsidP="002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причине</w:t>
            </w:r>
          </w:p>
          <w:p w14:paraId="299D392A" w14:textId="77777777" w:rsidR="00B45BF5" w:rsidRPr="002B0445" w:rsidRDefault="00B45BF5" w:rsidP="002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болезни</w:t>
            </w:r>
          </w:p>
        </w:tc>
        <w:tc>
          <w:tcPr>
            <w:tcW w:w="1158" w:type="dxa"/>
          </w:tcPr>
          <w:p w14:paraId="0FA6C113" w14:textId="77777777" w:rsidR="00B45BF5" w:rsidRPr="002B0445" w:rsidRDefault="00B45BF5" w:rsidP="002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причине </w:t>
            </w:r>
          </w:p>
          <w:p w14:paraId="0B49ADF4" w14:textId="77777777" w:rsidR="00B45BF5" w:rsidRPr="002B0445" w:rsidRDefault="00B45BF5" w:rsidP="002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</w:t>
            </w:r>
          </w:p>
        </w:tc>
        <w:tc>
          <w:tcPr>
            <w:tcW w:w="1316" w:type="dxa"/>
          </w:tcPr>
          <w:p w14:paraId="24A31806" w14:textId="77777777" w:rsidR="00B45BF5" w:rsidRPr="002B0445" w:rsidRDefault="00B45BF5" w:rsidP="002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причины</w:t>
            </w:r>
          </w:p>
        </w:tc>
      </w:tr>
      <w:tr w:rsidR="00B45BF5" w:rsidRPr="002B0445" w14:paraId="3C66C91D" w14:textId="77777777" w:rsidTr="00B97679">
        <w:tc>
          <w:tcPr>
            <w:tcW w:w="457" w:type="dxa"/>
          </w:tcPr>
          <w:p w14:paraId="0B136EDE" w14:textId="77777777" w:rsidR="00B45BF5" w:rsidRPr="002B0445" w:rsidRDefault="00B45BF5" w:rsidP="0027492E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2" w:type="dxa"/>
          </w:tcPr>
          <w:p w14:paraId="0390EF67" w14:textId="60164AE9" w:rsidR="00B45BF5" w:rsidRPr="002B0445" w:rsidRDefault="00B45BF5" w:rsidP="0027492E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«ЛГПУ им. П.П. Семенова-Тян-Шанского»</w:t>
            </w:r>
          </w:p>
        </w:tc>
        <w:tc>
          <w:tcPr>
            <w:tcW w:w="1560" w:type="dxa"/>
          </w:tcPr>
          <w:p w14:paraId="6A3CF119" w14:textId="2CBFCA8B" w:rsidR="00B45BF5" w:rsidRPr="002B0445" w:rsidRDefault="00B45BF5" w:rsidP="002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(2</w:t>
            </w:r>
            <w:r w:rsidR="0092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2" w:type="dxa"/>
          </w:tcPr>
          <w:p w14:paraId="3EFA2C24" w14:textId="5972AC16" w:rsidR="00B45BF5" w:rsidRPr="002B0445" w:rsidRDefault="00B45BF5" w:rsidP="002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2703</w:t>
            </w:r>
          </w:p>
        </w:tc>
        <w:tc>
          <w:tcPr>
            <w:tcW w:w="1822" w:type="dxa"/>
          </w:tcPr>
          <w:p w14:paraId="1E7C35AD" w14:textId="4EDE1F4C" w:rsidR="00B45BF5" w:rsidRPr="002B0445" w:rsidRDefault="00B45BF5" w:rsidP="002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821" w:type="dxa"/>
          </w:tcPr>
          <w:p w14:paraId="1E23E419" w14:textId="2979D913" w:rsidR="00B45BF5" w:rsidRPr="002B0445" w:rsidRDefault="00B45BF5" w:rsidP="002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</w:t>
            </w:r>
          </w:p>
        </w:tc>
        <w:tc>
          <w:tcPr>
            <w:tcW w:w="1248" w:type="dxa"/>
          </w:tcPr>
          <w:p w14:paraId="61F25A0A" w14:textId="311E077D" w:rsidR="00B45BF5" w:rsidRPr="002B0445" w:rsidRDefault="00B45BF5" w:rsidP="002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</w:tcPr>
          <w:p w14:paraId="29750BFF" w14:textId="681202E0" w:rsidR="00B45BF5" w:rsidRPr="002B0445" w:rsidRDefault="00B45BF5" w:rsidP="002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</w:tcPr>
          <w:p w14:paraId="0A5A11BA" w14:textId="0461A5B0" w:rsidR="00B45BF5" w:rsidRPr="002B0445" w:rsidRDefault="00B45BF5" w:rsidP="002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2482</w:t>
            </w:r>
          </w:p>
        </w:tc>
      </w:tr>
      <w:tr w:rsidR="00B45BF5" w:rsidRPr="002B0445" w14:paraId="4D788580" w14:textId="77777777" w:rsidTr="00B97679">
        <w:tc>
          <w:tcPr>
            <w:tcW w:w="457" w:type="dxa"/>
          </w:tcPr>
          <w:p w14:paraId="4E3E2E62" w14:textId="77777777" w:rsidR="00B45BF5" w:rsidRPr="002B0445" w:rsidRDefault="00B45BF5" w:rsidP="0027492E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2" w:type="dxa"/>
          </w:tcPr>
          <w:p w14:paraId="42863F11" w14:textId="5AA314E0" w:rsidR="00B45BF5" w:rsidRPr="002B0445" w:rsidRDefault="00B45BF5" w:rsidP="0027492E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«ЛГТУ»</w:t>
            </w:r>
          </w:p>
        </w:tc>
        <w:tc>
          <w:tcPr>
            <w:tcW w:w="1560" w:type="dxa"/>
          </w:tcPr>
          <w:p w14:paraId="332E445F" w14:textId="62583929" w:rsidR="00B45BF5" w:rsidRPr="002B0445" w:rsidRDefault="00B97679" w:rsidP="002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(6,60</w:t>
            </w:r>
            <w:r w:rsidR="0092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962" w:type="dxa"/>
          </w:tcPr>
          <w:p w14:paraId="1101B825" w14:textId="54A72BED" w:rsidR="00B45BF5" w:rsidRPr="002B0445" w:rsidRDefault="00B45BF5" w:rsidP="002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1822" w:type="dxa"/>
          </w:tcPr>
          <w:p w14:paraId="0A022FCC" w14:textId="67FA221F" w:rsidR="00B45BF5" w:rsidRPr="002B0445" w:rsidRDefault="00B45BF5" w:rsidP="002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821" w:type="dxa"/>
          </w:tcPr>
          <w:p w14:paraId="10F05C1C" w14:textId="374E5A66" w:rsidR="00B45BF5" w:rsidRPr="002B0445" w:rsidRDefault="00B45BF5" w:rsidP="002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48" w:type="dxa"/>
          </w:tcPr>
          <w:p w14:paraId="700A5E15" w14:textId="0DF9CBE5" w:rsidR="00B45BF5" w:rsidRPr="002B0445" w:rsidRDefault="00B45BF5" w:rsidP="002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58" w:type="dxa"/>
          </w:tcPr>
          <w:p w14:paraId="58C84982" w14:textId="430FBCC6" w:rsidR="00B45BF5" w:rsidRPr="002B0445" w:rsidRDefault="00B45BF5" w:rsidP="002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</w:tcPr>
          <w:p w14:paraId="16B8E010" w14:textId="52F15F32" w:rsidR="00B45BF5" w:rsidRPr="002B0445" w:rsidRDefault="00B45BF5" w:rsidP="00274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B97679" w:rsidRPr="002B0445" w14:paraId="2D3F0E41" w14:textId="77777777" w:rsidTr="00B97679">
        <w:tc>
          <w:tcPr>
            <w:tcW w:w="457" w:type="dxa"/>
          </w:tcPr>
          <w:p w14:paraId="23A6687A" w14:textId="77777777" w:rsidR="00B97679" w:rsidRPr="002B0445" w:rsidRDefault="00B97679" w:rsidP="00B97679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2" w:type="dxa"/>
          </w:tcPr>
          <w:p w14:paraId="4202D627" w14:textId="7107F437" w:rsidR="00B97679" w:rsidRPr="002B0445" w:rsidRDefault="00B97679" w:rsidP="00B97679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«ЕГУ им. И.А. Бунина»</w:t>
            </w:r>
          </w:p>
        </w:tc>
        <w:tc>
          <w:tcPr>
            <w:tcW w:w="1560" w:type="dxa"/>
          </w:tcPr>
          <w:p w14:paraId="01DE7B1A" w14:textId="6D95C291" w:rsidR="00B97679" w:rsidRPr="002B0445" w:rsidRDefault="00B97679" w:rsidP="00B9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(3,6</w:t>
            </w:r>
            <w:r w:rsidR="0092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2" w:type="dxa"/>
          </w:tcPr>
          <w:p w14:paraId="4F253B42" w14:textId="4D63E33A" w:rsidR="00B97679" w:rsidRPr="002B0445" w:rsidRDefault="00B97679" w:rsidP="00B9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</w:t>
            </w:r>
          </w:p>
        </w:tc>
        <w:tc>
          <w:tcPr>
            <w:tcW w:w="1822" w:type="dxa"/>
          </w:tcPr>
          <w:p w14:paraId="625F3043" w14:textId="0C110BF4" w:rsidR="00B97679" w:rsidRPr="002B0445" w:rsidRDefault="00B97679" w:rsidP="00B9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1821" w:type="dxa"/>
          </w:tcPr>
          <w:p w14:paraId="78CB70A6" w14:textId="36F1E58B" w:rsidR="00B97679" w:rsidRPr="002B0445" w:rsidRDefault="00B97679" w:rsidP="00B9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1248" w:type="dxa"/>
          </w:tcPr>
          <w:p w14:paraId="2FAD893E" w14:textId="5CE1040E" w:rsidR="00B97679" w:rsidRPr="002B0445" w:rsidRDefault="00B97679" w:rsidP="00B9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158" w:type="dxa"/>
          </w:tcPr>
          <w:p w14:paraId="2F76C998" w14:textId="67F9248E" w:rsidR="00B97679" w:rsidRPr="002B0445" w:rsidRDefault="00B97679" w:rsidP="00B9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16" w:type="dxa"/>
          </w:tcPr>
          <w:p w14:paraId="7B209D4A" w14:textId="145D14C6" w:rsidR="00B97679" w:rsidRPr="002B0445" w:rsidRDefault="00B97679" w:rsidP="00B9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</w:tr>
      <w:tr w:rsidR="00B97679" w:rsidRPr="002B0445" w14:paraId="56CC3A3E" w14:textId="77777777" w:rsidTr="00B97679">
        <w:tc>
          <w:tcPr>
            <w:tcW w:w="457" w:type="dxa"/>
          </w:tcPr>
          <w:p w14:paraId="67129C84" w14:textId="77777777" w:rsidR="00B97679" w:rsidRPr="002B0445" w:rsidRDefault="00B97679" w:rsidP="00B97679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2" w:type="dxa"/>
          </w:tcPr>
          <w:p w14:paraId="500B6A0A" w14:textId="665B32A4" w:rsidR="00B97679" w:rsidRPr="002B0445" w:rsidRDefault="00B97679" w:rsidP="00B97679">
            <w:pPr>
              <w:spacing w:after="0"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2558991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ВО «Белгородский университет кооперации, экономики и права»</w:t>
            </w:r>
            <w:bookmarkEnd w:id="5"/>
          </w:p>
        </w:tc>
        <w:tc>
          <w:tcPr>
            <w:tcW w:w="1560" w:type="dxa"/>
          </w:tcPr>
          <w:p w14:paraId="60EFE5A9" w14:textId="25562B5D" w:rsidR="00B97679" w:rsidRPr="002B0445" w:rsidRDefault="00B97679" w:rsidP="00B9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(5,4</w:t>
            </w:r>
            <w:r w:rsidR="0092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2" w:type="dxa"/>
          </w:tcPr>
          <w:p w14:paraId="6E4A710A" w14:textId="06228D24" w:rsidR="00B97679" w:rsidRPr="002B0445" w:rsidRDefault="00B97679" w:rsidP="00B9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22" w:type="dxa"/>
          </w:tcPr>
          <w:p w14:paraId="38DF7502" w14:textId="268725DF" w:rsidR="00B97679" w:rsidRPr="002B0445" w:rsidRDefault="00B97679" w:rsidP="00B9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21" w:type="dxa"/>
          </w:tcPr>
          <w:p w14:paraId="6F98A89D" w14:textId="29C4A91D" w:rsidR="00B97679" w:rsidRPr="002B0445" w:rsidRDefault="00B97679" w:rsidP="00B9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8" w:type="dxa"/>
          </w:tcPr>
          <w:p w14:paraId="4E897589" w14:textId="789893D9" w:rsidR="00B97679" w:rsidRPr="002B0445" w:rsidRDefault="00B97679" w:rsidP="00B9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8" w:type="dxa"/>
          </w:tcPr>
          <w:p w14:paraId="0A6EF532" w14:textId="106CF5A1" w:rsidR="00B97679" w:rsidRPr="002B0445" w:rsidRDefault="00B97679" w:rsidP="00B9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</w:tcPr>
          <w:p w14:paraId="5DC12C45" w14:textId="3F17D677" w:rsidR="00B97679" w:rsidRPr="002B0445" w:rsidRDefault="00B97679" w:rsidP="00B9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97679" w:rsidRPr="002B0445" w14:paraId="4E9A3E2A" w14:textId="77777777" w:rsidTr="00B97679">
        <w:tc>
          <w:tcPr>
            <w:tcW w:w="457" w:type="dxa"/>
          </w:tcPr>
          <w:p w14:paraId="73E33AEE" w14:textId="77777777" w:rsidR="00B97679" w:rsidRPr="002B0445" w:rsidRDefault="00B97679" w:rsidP="00B976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4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72" w:type="dxa"/>
          </w:tcPr>
          <w:p w14:paraId="6F58B791" w14:textId="1817F6DE" w:rsidR="00B97679" w:rsidRPr="002B0445" w:rsidRDefault="00B97679" w:rsidP="00B976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Липецкий филиал РАНХиГС</w:t>
            </w:r>
          </w:p>
        </w:tc>
        <w:tc>
          <w:tcPr>
            <w:tcW w:w="1560" w:type="dxa"/>
          </w:tcPr>
          <w:p w14:paraId="3987204D" w14:textId="75CA5DD5" w:rsidR="00B97679" w:rsidRPr="002B0445" w:rsidRDefault="00B97679" w:rsidP="00B9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(3,4</w:t>
            </w:r>
            <w:r w:rsidR="0092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2" w:type="dxa"/>
          </w:tcPr>
          <w:p w14:paraId="0FEEEFBC" w14:textId="026D35D7" w:rsidR="00B97679" w:rsidRPr="002B0445" w:rsidRDefault="00B97679" w:rsidP="00B9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822" w:type="dxa"/>
          </w:tcPr>
          <w:p w14:paraId="5C6FB6E4" w14:textId="0BEDDDBE" w:rsidR="00B97679" w:rsidRPr="002B0445" w:rsidRDefault="00B97679" w:rsidP="00B9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821" w:type="dxa"/>
          </w:tcPr>
          <w:p w14:paraId="44C8407D" w14:textId="0FB503EF" w:rsidR="00B97679" w:rsidRPr="002B0445" w:rsidRDefault="00B97679" w:rsidP="00B9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248" w:type="dxa"/>
          </w:tcPr>
          <w:p w14:paraId="515ED852" w14:textId="2A9EFC64" w:rsidR="00B97679" w:rsidRPr="002B0445" w:rsidRDefault="00B97679" w:rsidP="00B9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58" w:type="dxa"/>
          </w:tcPr>
          <w:p w14:paraId="3E9DA49F" w14:textId="3045440C" w:rsidR="00B97679" w:rsidRPr="002B0445" w:rsidRDefault="00B97679" w:rsidP="00B9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</w:tcPr>
          <w:p w14:paraId="40C131A4" w14:textId="3BD4CD01" w:rsidR="00B97679" w:rsidRPr="002B0445" w:rsidRDefault="00B97679" w:rsidP="00B9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B97679" w:rsidRPr="002B0445" w14:paraId="53E83408" w14:textId="77777777" w:rsidTr="00B97679">
        <w:tc>
          <w:tcPr>
            <w:tcW w:w="457" w:type="dxa"/>
          </w:tcPr>
          <w:p w14:paraId="0E4FA614" w14:textId="1400F6E5" w:rsidR="00B97679" w:rsidRPr="002B0445" w:rsidRDefault="00B97679" w:rsidP="00B976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2" w:type="dxa"/>
          </w:tcPr>
          <w:p w14:paraId="20A3186C" w14:textId="2E382B00" w:rsidR="00B97679" w:rsidRPr="002B0445" w:rsidRDefault="00B97679" w:rsidP="00B9767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</w:tcPr>
          <w:p w14:paraId="2BECA1D4" w14:textId="6F7EA66B" w:rsidR="00B97679" w:rsidRPr="002B0445" w:rsidRDefault="00B97679" w:rsidP="00B9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(4</w:t>
            </w:r>
            <w:r w:rsidR="00924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2" w:type="dxa"/>
          </w:tcPr>
          <w:p w14:paraId="30091D81" w14:textId="22DB0CBF" w:rsidR="00B97679" w:rsidRPr="002B0445" w:rsidRDefault="00B97679" w:rsidP="00B9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5781</w:t>
            </w:r>
          </w:p>
        </w:tc>
        <w:tc>
          <w:tcPr>
            <w:tcW w:w="1822" w:type="dxa"/>
          </w:tcPr>
          <w:p w14:paraId="68BDAF62" w14:textId="6CC1263A" w:rsidR="00B97679" w:rsidRPr="002B0445" w:rsidRDefault="00B97679" w:rsidP="00B9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2434</w:t>
            </w:r>
          </w:p>
        </w:tc>
        <w:tc>
          <w:tcPr>
            <w:tcW w:w="1821" w:type="dxa"/>
          </w:tcPr>
          <w:p w14:paraId="4FFE346B" w14:textId="7D55953E" w:rsidR="00B97679" w:rsidRPr="002B0445" w:rsidRDefault="00B97679" w:rsidP="00B9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3347</w:t>
            </w:r>
          </w:p>
        </w:tc>
        <w:tc>
          <w:tcPr>
            <w:tcW w:w="1248" w:type="dxa"/>
          </w:tcPr>
          <w:p w14:paraId="662DC356" w14:textId="51128B9A" w:rsidR="00B97679" w:rsidRPr="002B0445" w:rsidRDefault="00B97679" w:rsidP="00B9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58" w:type="dxa"/>
          </w:tcPr>
          <w:p w14:paraId="04ABAB9D" w14:textId="59C7EA5D" w:rsidR="00B97679" w:rsidRPr="002B0445" w:rsidRDefault="00B97679" w:rsidP="00B9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16" w:type="dxa"/>
          </w:tcPr>
          <w:p w14:paraId="48E352B1" w14:textId="51CCFB67" w:rsidR="00B97679" w:rsidRPr="002B0445" w:rsidRDefault="00B97679" w:rsidP="00B9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2918</w:t>
            </w:r>
          </w:p>
        </w:tc>
      </w:tr>
    </w:tbl>
    <w:p w14:paraId="2C7F51F2" w14:textId="77777777" w:rsidR="00B97679" w:rsidRDefault="00B97679" w:rsidP="002B0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507BCFA" w14:textId="3C2EA705" w:rsidR="00F6151F" w:rsidRPr="00987736" w:rsidRDefault="00F6151F" w:rsidP="00F61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877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Проанализировав табличные данные можно сделать следующие выводы: </w:t>
      </w:r>
      <w:proofErr w:type="gramStart"/>
      <w:r w:rsidRPr="009877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из 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5781</w:t>
      </w:r>
      <w:proofErr w:type="gramEnd"/>
      <w:r w:rsidRPr="009877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обучающихся профессиональных образовательных организаций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</w:t>
      </w:r>
      <w:r w:rsidRPr="009877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подлежащих тестированию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,</w:t>
      </w:r>
      <w:r w:rsidRPr="009877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было охвачено тестированием 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2434</w:t>
      </w:r>
      <w:r w:rsidRPr="009877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человек. </w:t>
      </w:r>
    </w:p>
    <w:p w14:paraId="3FF0833C" w14:textId="1576CFA4" w:rsidR="002B0445" w:rsidRPr="00987736" w:rsidRDefault="00F6151F" w:rsidP="002B0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9877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Из них </w:t>
      </w:r>
      <w:r w:rsidR="00987736" w:rsidRPr="009877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95</w:t>
      </w:r>
      <w:r w:rsidR="002B0445" w:rsidRPr="009877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студентов (</w:t>
      </w:r>
      <w:r w:rsidR="00987736" w:rsidRPr="009877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4</w:t>
      </w:r>
      <w:r w:rsidR="002B0445" w:rsidRPr="0098773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%) могут быть отнесены к группе вероятного риска вовлечения в поведение, опасное для здоровья.</w:t>
      </w:r>
    </w:p>
    <w:p w14:paraId="08E767E5" w14:textId="77777777" w:rsidR="002B0445" w:rsidRPr="00987736" w:rsidRDefault="002B0445" w:rsidP="002B04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sectPr w:rsidR="002B0445" w:rsidRPr="00987736" w:rsidSect="00B064DE">
      <w:footerReference w:type="default" r:id="rId7"/>
      <w:pgSz w:w="16838" w:h="11906" w:orient="landscape"/>
      <w:pgMar w:top="709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1E53" w14:textId="77777777" w:rsidR="00DE1BDE" w:rsidRDefault="00DE1BDE">
      <w:pPr>
        <w:spacing w:after="0" w:line="240" w:lineRule="auto"/>
      </w:pPr>
      <w:r>
        <w:separator/>
      </w:r>
    </w:p>
  </w:endnote>
  <w:endnote w:type="continuationSeparator" w:id="0">
    <w:p w14:paraId="5ED87187" w14:textId="77777777" w:rsidR="00DE1BDE" w:rsidRDefault="00DE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67AC" w14:textId="77777777" w:rsidR="00D15360" w:rsidRDefault="00D15360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EDFAEB" w14:textId="77777777" w:rsidR="00D15360" w:rsidRDefault="00D153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5892" w14:textId="77777777" w:rsidR="00DE1BDE" w:rsidRDefault="00DE1BDE">
      <w:pPr>
        <w:spacing w:after="0" w:line="240" w:lineRule="auto"/>
      </w:pPr>
      <w:r>
        <w:separator/>
      </w:r>
    </w:p>
  </w:footnote>
  <w:footnote w:type="continuationSeparator" w:id="0">
    <w:p w14:paraId="541F5FF4" w14:textId="77777777" w:rsidR="00DE1BDE" w:rsidRDefault="00DE1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D60A1"/>
    <w:multiLevelType w:val="hybridMultilevel"/>
    <w:tmpl w:val="F48C56F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675372E"/>
    <w:multiLevelType w:val="hybridMultilevel"/>
    <w:tmpl w:val="F2B22886"/>
    <w:lvl w:ilvl="0" w:tplc="C91CD6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10D68"/>
    <w:multiLevelType w:val="hybridMultilevel"/>
    <w:tmpl w:val="A420DBAA"/>
    <w:lvl w:ilvl="0" w:tplc="1206B1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4CC69B8"/>
    <w:multiLevelType w:val="hybridMultilevel"/>
    <w:tmpl w:val="F2B22886"/>
    <w:lvl w:ilvl="0" w:tplc="C91CD6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5FE01FF"/>
    <w:multiLevelType w:val="hybridMultilevel"/>
    <w:tmpl w:val="6164B6AA"/>
    <w:lvl w:ilvl="0" w:tplc="FD6E23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6E62075"/>
    <w:multiLevelType w:val="hybridMultilevel"/>
    <w:tmpl w:val="5DEA649C"/>
    <w:lvl w:ilvl="0" w:tplc="8B2ED1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9F16C72"/>
    <w:multiLevelType w:val="hybridMultilevel"/>
    <w:tmpl w:val="BA6E8B9A"/>
    <w:lvl w:ilvl="0" w:tplc="137E385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CEF20B9"/>
    <w:multiLevelType w:val="hybridMultilevel"/>
    <w:tmpl w:val="31948A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6C22149"/>
    <w:multiLevelType w:val="hybridMultilevel"/>
    <w:tmpl w:val="6164B6AA"/>
    <w:lvl w:ilvl="0" w:tplc="FD6E23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77A1C71"/>
    <w:multiLevelType w:val="hybridMultilevel"/>
    <w:tmpl w:val="B1549868"/>
    <w:lvl w:ilvl="0" w:tplc="22C2BC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91D02C1"/>
    <w:multiLevelType w:val="hybridMultilevel"/>
    <w:tmpl w:val="08DC32D0"/>
    <w:lvl w:ilvl="0" w:tplc="C99871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5EE824AB"/>
    <w:multiLevelType w:val="hybridMultilevel"/>
    <w:tmpl w:val="0060BA2A"/>
    <w:lvl w:ilvl="0" w:tplc="DFD8F4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6D983242"/>
    <w:multiLevelType w:val="hybridMultilevel"/>
    <w:tmpl w:val="F2B22886"/>
    <w:lvl w:ilvl="0" w:tplc="C91CD6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BB2342C"/>
    <w:multiLevelType w:val="hybridMultilevel"/>
    <w:tmpl w:val="88025E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D893339"/>
    <w:multiLevelType w:val="hybridMultilevel"/>
    <w:tmpl w:val="A866D1DC"/>
    <w:lvl w:ilvl="0" w:tplc="98FA42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14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443"/>
    <w:rsid w:val="000039C7"/>
    <w:rsid w:val="00032534"/>
    <w:rsid w:val="00061A12"/>
    <w:rsid w:val="0008498D"/>
    <w:rsid w:val="000B69BD"/>
    <w:rsid w:val="001074B8"/>
    <w:rsid w:val="00156F7F"/>
    <w:rsid w:val="001605C0"/>
    <w:rsid w:val="001F1A2D"/>
    <w:rsid w:val="002535C9"/>
    <w:rsid w:val="0027492E"/>
    <w:rsid w:val="002775A7"/>
    <w:rsid w:val="002B0445"/>
    <w:rsid w:val="002F25C4"/>
    <w:rsid w:val="002F78E2"/>
    <w:rsid w:val="00363D4F"/>
    <w:rsid w:val="00366232"/>
    <w:rsid w:val="003768E1"/>
    <w:rsid w:val="003B68A5"/>
    <w:rsid w:val="003D16C0"/>
    <w:rsid w:val="004265B0"/>
    <w:rsid w:val="00434DFB"/>
    <w:rsid w:val="00454D9B"/>
    <w:rsid w:val="004955CA"/>
    <w:rsid w:val="004B1065"/>
    <w:rsid w:val="004D1BD9"/>
    <w:rsid w:val="005547B1"/>
    <w:rsid w:val="0058441D"/>
    <w:rsid w:val="005E239C"/>
    <w:rsid w:val="005F31A0"/>
    <w:rsid w:val="005F6A74"/>
    <w:rsid w:val="006219A5"/>
    <w:rsid w:val="00684514"/>
    <w:rsid w:val="006935AC"/>
    <w:rsid w:val="00694FC6"/>
    <w:rsid w:val="0069525D"/>
    <w:rsid w:val="00781593"/>
    <w:rsid w:val="007E4AD3"/>
    <w:rsid w:val="00845A11"/>
    <w:rsid w:val="00877EAB"/>
    <w:rsid w:val="008953E8"/>
    <w:rsid w:val="008D213A"/>
    <w:rsid w:val="008F5B4C"/>
    <w:rsid w:val="00924EEA"/>
    <w:rsid w:val="00987736"/>
    <w:rsid w:val="009A087A"/>
    <w:rsid w:val="009E1BBA"/>
    <w:rsid w:val="00B064DE"/>
    <w:rsid w:val="00B31B1D"/>
    <w:rsid w:val="00B45BF5"/>
    <w:rsid w:val="00B50D20"/>
    <w:rsid w:val="00B97679"/>
    <w:rsid w:val="00C5247D"/>
    <w:rsid w:val="00CB043D"/>
    <w:rsid w:val="00CC0443"/>
    <w:rsid w:val="00D15360"/>
    <w:rsid w:val="00D2474E"/>
    <w:rsid w:val="00D42410"/>
    <w:rsid w:val="00DE1BDE"/>
    <w:rsid w:val="00E5463E"/>
    <w:rsid w:val="00E9470B"/>
    <w:rsid w:val="00E961C1"/>
    <w:rsid w:val="00EF496F"/>
    <w:rsid w:val="00F30368"/>
    <w:rsid w:val="00F6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772F"/>
  <w15:chartTrackingRefBased/>
  <w15:docId w15:val="{3811F4F9-C1F8-478D-8F87-BF56650C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0445"/>
    <w:pPr>
      <w:keepNext/>
      <w:tabs>
        <w:tab w:val="num" w:pos="0"/>
      </w:tabs>
      <w:suppressAutoHyphens/>
      <w:spacing w:after="0" w:line="240" w:lineRule="auto"/>
      <w:ind w:left="432" w:hanging="432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044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044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B044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B0445"/>
  </w:style>
  <w:style w:type="table" w:styleId="a3">
    <w:name w:val="Table Grid"/>
    <w:basedOn w:val="a1"/>
    <w:rsid w:val="002B0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rsid w:val="002B044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No Spacing"/>
    <w:uiPriority w:val="1"/>
    <w:qFormat/>
    <w:rsid w:val="002B044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rsid w:val="002B0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2B04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uiPriority w:val="99"/>
    <w:rsid w:val="002B0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2B04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annotation reference"/>
    <w:rsid w:val="002B0445"/>
    <w:rPr>
      <w:sz w:val="16"/>
      <w:szCs w:val="16"/>
    </w:rPr>
  </w:style>
  <w:style w:type="paragraph" w:styleId="aa">
    <w:name w:val="annotation text"/>
    <w:basedOn w:val="a"/>
    <w:link w:val="ab"/>
    <w:rsid w:val="002B0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b">
    <w:name w:val="Текст примечания Знак"/>
    <w:basedOn w:val="a0"/>
    <w:link w:val="aa"/>
    <w:rsid w:val="002B04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annotation subject"/>
    <w:basedOn w:val="aa"/>
    <w:next w:val="aa"/>
    <w:link w:val="ad"/>
    <w:rsid w:val="002B0445"/>
    <w:rPr>
      <w:b/>
      <w:bCs/>
    </w:rPr>
  </w:style>
  <w:style w:type="character" w:customStyle="1" w:styleId="ad">
    <w:name w:val="Тема примечания Знак"/>
    <w:basedOn w:val="ab"/>
    <w:link w:val="ac"/>
    <w:rsid w:val="002B0445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e">
    <w:name w:val="Balloon Text"/>
    <w:basedOn w:val="a"/>
    <w:link w:val="af"/>
    <w:rsid w:val="002B044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2B044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Default">
    <w:name w:val="Default"/>
    <w:rsid w:val="002B04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2B04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E9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Стебенева</dc:creator>
  <cp:keywords/>
  <dc:description/>
  <cp:lastModifiedBy>Наталия Стебенева</cp:lastModifiedBy>
  <cp:revision>3</cp:revision>
  <cp:lastPrinted>2019-11-26T08:45:00Z</cp:lastPrinted>
  <dcterms:created xsi:type="dcterms:W3CDTF">2021-10-15T11:47:00Z</dcterms:created>
  <dcterms:modified xsi:type="dcterms:W3CDTF">2021-10-15T11:48:00Z</dcterms:modified>
</cp:coreProperties>
</file>