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C156" w14:textId="77777777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6FFAB9B6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обучающихся </w:t>
      </w:r>
    </w:p>
    <w:p w14:paraId="00B3612C" w14:textId="64F0A41D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общеобразовательных организациях</w:t>
      </w:r>
      <w:r w:rsidR="00CC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образовательных организациях, </w:t>
      </w:r>
    </w:p>
    <w:p w14:paraId="7CA397BE" w14:textId="1455616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в образовательных организациях высшего образования в 20</w:t>
      </w:r>
      <w:r w:rsidR="00AE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2B014E29" w14:textId="3988ECFB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Во исполнение приказа </w:t>
      </w:r>
      <w:r w:rsidRPr="00D8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Российской Федерации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</w:r>
      <w:r w:rsidR="001B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4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риказа Министерства науки и высшего образования Российской Федерации от 20.02.2020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образования»,</w:t>
      </w:r>
      <w:r w:rsidRPr="00D843B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B2645">
        <w:rPr>
          <w:rFonts w:ascii="Times New Roman" w:hAnsi="Times New Roman" w:cs="Times New Roman"/>
          <w:sz w:val="24"/>
          <w:szCs w:val="24"/>
        </w:rPr>
        <w:t>у</w:t>
      </w:r>
      <w:r w:rsidRPr="00D843B8">
        <w:rPr>
          <w:rFonts w:ascii="Times New Roman" w:hAnsi="Times New Roman" w:cs="Times New Roman"/>
          <w:sz w:val="24"/>
          <w:szCs w:val="24"/>
        </w:rPr>
        <w:t xml:space="preserve">правления образования и науки Липецкой области 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B26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92A76"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>1.09.2021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A76"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>№1107</w:t>
      </w:r>
      <w:r w:rsidRPr="0089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2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организациях области проведено социально-психологическое тестирование обучающихся на предмет определения распространенности  факторов  риска  немедицинского потребления наркотических средств, психотропных и других токсических веществ среди </w:t>
      </w:r>
      <w:r w:rsidR="001B26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D843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E3347E" w14:textId="4C7ECE3A" w:rsidR="00326BBD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просвещения Российской Федерации от 03.07.2019 № 07-4416, поручения Государственного антинаркотического комитета (протокол ГАК от 11.12.2017 г. № 35) </w:t>
      </w:r>
      <w:r w:rsidR="001B2645">
        <w:rPr>
          <w:rFonts w:ascii="Times New Roman" w:hAnsi="Times New Roman" w:cs="Times New Roman"/>
          <w:sz w:val="24"/>
          <w:szCs w:val="24"/>
        </w:rPr>
        <w:t>с</w:t>
      </w:r>
      <w:r w:rsidRPr="00D843B8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1B2645">
        <w:rPr>
          <w:rFonts w:ascii="Times New Roman" w:hAnsi="Times New Roman" w:cs="Times New Roman"/>
          <w:sz w:val="24"/>
          <w:szCs w:val="24"/>
        </w:rPr>
        <w:t>а</w:t>
      </w:r>
      <w:r w:rsidRPr="00D843B8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РФ </w:t>
      </w:r>
      <w:r w:rsidR="001B2645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проводится согласно единой методики </w:t>
      </w:r>
      <w:r w:rsidR="00391836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</w:t>
      </w:r>
      <w:r w:rsidR="001B2645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326BBD">
        <w:rPr>
          <w:rFonts w:ascii="Times New Roman" w:hAnsi="Times New Roman" w:cs="Times New Roman"/>
          <w:sz w:val="24"/>
          <w:szCs w:val="24"/>
        </w:rPr>
        <w:t xml:space="preserve">– </w:t>
      </w:r>
      <w:r w:rsidR="001B2645" w:rsidRPr="00D843B8">
        <w:rPr>
          <w:rFonts w:ascii="Times New Roman" w:hAnsi="Times New Roman" w:cs="Times New Roman"/>
          <w:sz w:val="24"/>
          <w:szCs w:val="24"/>
        </w:rPr>
        <w:t>ЕМ</w:t>
      </w:r>
      <w:r w:rsidR="00326BBD">
        <w:rPr>
          <w:rFonts w:ascii="Times New Roman" w:hAnsi="Times New Roman" w:cs="Times New Roman"/>
          <w:sz w:val="24"/>
          <w:szCs w:val="24"/>
        </w:rPr>
        <w:t xml:space="preserve"> СПТ)</w:t>
      </w:r>
      <w:r w:rsidRPr="00D843B8">
        <w:rPr>
          <w:rFonts w:ascii="Times New Roman" w:hAnsi="Times New Roman" w:cs="Times New Roman"/>
          <w:sz w:val="24"/>
          <w:szCs w:val="24"/>
        </w:rPr>
        <w:t>, разработанн</w:t>
      </w:r>
      <w:r w:rsidR="00326BBD">
        <w:rPr>
          <w:rFonts w:ascii="Times New Roman" w:hAnsi="Times New Roman" w:cs="Times New Roman"/>
          <w:sz w:val="24"/>
          <w:szCs w:val="24"/>
        </w:rPr>
        <w:t>ой</w:t>
      </w:r>
      <w:r w:rsidRPr="00D843B8">
        <w:rPr>
          <w:rFonts w:ascii="Times New Roman" w:hAnsi="Times New Roman" w:cs="Times New Roman"/>
          <w:sz w:val="24"/>
          <w:szCs w:val="24"/>
        </w:rPr>
        <w:t xml:space="preserve"> Департаментом государственной политики в сфере защиты прав детей Министерства просвещения Российской Федерации</w:t>
      </w:r>
      <w:r w:rsidR="00326BBD">
        <w:rPr>
          <w:rFonts w:ascii="Times New Roman" w:hAnsi="Times New Roman" w:cs="Times New Roman"/>
          <w:sz w:val="24"/>
          <w:szCs w:val="24"/>
        </w:rPr>
        <w:t xml:space="preserve">. 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r w:rsidR="00391836" w:rsidRPr="00D843B8">
        <w:rPr>
          <w:rFonts w:ascii="Times New Roman" w:hAnsi="Times New Roman" w:cs="Times New Roman"/>
          <w:sz w:val="24"/>
          <w:szCs w:val="24"/>
        </w:rPr>
        <w:t>ЕМ</w:t>
      </w:r>
      <w:r w:rsidR="00391836">
        <w:rPr>
          <w:rFonts w:ascii="Times New Roman" w:hAnsi="Times New Roman" w:cs="Times New Roman"/>
          <w:sz w:val="24"/>
          <w:szCs w:val="24"/>
        </w:rPr>
        <w:t xml:space="preserve"> 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 методический комплекс для выявления вероятностных предикторов возможного вовлечения школьников в зависимое поведение</w:t>
      </w:r>
      <w:r w:rsidR="00326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5839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Управлением образования и науки Липецкой области было рекомендовано руководителям муниципальных органов управления образованием и профессиональных образовательных организаций:</w:t>
      </w:r>
    </w:p>
    <w:p w14:paraId="3C974221" w14:textId="7BD64303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1. Организовать и провести анонимное социально-психологическое тестирование (далее </w:t>
      </w:r>
      <w:r w:rsidR="00391836">
        <w:rPr>
          <w:rFonts w:ascii="Times New Roman" w:eastAsia="Calibri" w:hAnsi="Times New Roman" w:cs="Times New Roman"/>
          <w:sz w:val="24"/>
          <w:szCs w:val="24"/>
        </w:rPr>
        <w:t xml:space="preserve">по тексту </w:t>
      </w:r>
      <w:r w:rsidRPr="00D843B8">
        <w:rPr>
          <w:rFonts w:ascii="Times New Roman" w:eastAsia="Calibri" w:hAnsi="Times New Roman" w:cs="Times New Roman"/>
          <w:sz w:val="24"/>
          <w:szCs w:val="24"/>
        </w:rPr>
        <w:t>–</w:t>
      </w:r>
      <w:r w:rsidR="00391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СПТ, тестирование)  обучающихся, достигших возраста 13 лет, начиная с седьмого класса в общеобразовательной организации, на предмет выявления вероятностных предикатов возможного вовлечения обучающихся в зависимое поведение с использованием </w:t>
      </w:r>
      <w:r w:rsidR="00391836">
        <w:rPr>
          <w:rFonts w:ascii="Times New Roman" w:eastAsia="Calibri" w:hAnsi="Times New Roman" w:cs="Times New Roman"/>
          <w:sz w:val="24"/>
          <w:szCs w:val="24"/>
        </w:rPr>
        <w:t>ЕМ СПТ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 согласно календарного плана проведения СПТ на территории Липецкой области в 202</w:t>
      </w:r>
      <w:r w:rsidR="00AE7807">
        <w:rPr>
          <w:rFonts w:ascii="Times New Roman" w:eastAsia="Calibri" w:hAnsi="Times New Roman" w:cs="Times New Roman"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sz w:val="24"/>
          <w:szCs w:val="24"/>
        </w:rPr>
        <w:t>/202</w:t>
      </w:r>
      <w:r w:rsidR="00AE7807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14:paraId="11D0BDE3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2. Провести информационно-разъяснительную работу с родителями и мотивационную работу с обучающимися на предмет участия в СПТ согласно плану информационно-мотивационной работы по организации и проведению социально-психологического тестирования.</w:t>
      </w:r>
    </w:p>
    <w:p w14:paraId="10117566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 Руководителям общеобразовательных организаций и профессиональных образовательных организаций:</w:t>
      </w:r>
    </w:p>
    <w:p w14:paraId="08D18BEC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3.1. Определить ответственное лицо за организацию и проведение тестирования.</w:t>
      </w:r>
    </w:p>
    <w:p w14:paraId="69F1833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3.2. Создать комиссию (далее - комиссия), обеспечивающую организационно-техническое сопровождение тестирования и утвердить ее состав из числа работников образовательной организации.</w:t>
      </w:r>
    </w:p>
    <w:p w14:paraId="7144EFA9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3.3. Организовать работу по информированию обучающихся в возрасте с 13 лет, а также их родителей (законных представителей) о порядке и условиях прохождения тестирования на добровольных началах, в том числе о праве отказа от участия в тестировании.</w:t>
      </w:r>
    </w:p>
    <w:p w14:paraId="7CAB162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3.4. Организовать получение от обучающихся, достигших возраста 15 лет, либо от родителей или иных законных представителей детей, не достигших данного возраста, информационных согласий в письменной форме.</w:t>
      </w:r>
    </w:p>
    <w:p w14:paraId="4A7F0993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3.5. Утвердить поименные списки обучающихся, составленные по итогам получения от обучающихся, либо от их родителей или иных законных представителей информационных согласий.</w:t>
      </w:r>
    </w:p>
    <w:p w14:paraId="069F3A07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3.6. Утвердить расписание тестирования по классам, группам.</w:t>
      </w:r>
    </w:p>
    <w:p w14:paraId="2581C80E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lastRenderedPageBreak/>
        <w:t>3.7. Организовать работу по проведению тестирования во время образовательного процесса.</w:t>
      </w:r>
    </w:p>
    <w:p w14:paraId="7EE48CAF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3.8. Обеспечить направление акта передачи результатов СПТ Региональному оператору СПТ в течении трех рабочих дней со дня проведения тестирования</w:t>
      </w:r>
    </w:p>
    <w:p w14:paraId="20F62058" w14:textId="7777777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3.9. По результатам проведения СПТ организовать работу по оказанию психолого-педагогической помощи и коррекционному сопровождению обучающихся, попавших в «группу риска».</w:t>
      </w:r>
    </w:p>
    <w:p w14:paraId="1D4392BB" w14:textId="6BD2FA73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Социально-психологическое тестирование в 202</w:t>
      </w:r>
      <w:r w:rsidR="00AE7807">
        <w:rPr>
          <w:rFonts w:ascii="Times New Roman" w:eastAsia="Calibri" w:hAnsi="Times New Roman" w:cs="Times New Roman"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sz w:val="24"/>
          <w:szCs w:val="24"/>
        </w:rPr>
        <w:t>/</w:t>
      </w:r>
      <w:r w:rsidR="00264F94">
        <w:rPr>
          <w:rFonts w:ascii="Times New Roman" w:eastAsia="Calibri" w:hAnsi="Times New Roman" w:cs="Times New Roman"/>
          <w:sz w:val="24"/>
          <w:szCs w:val="24"/>
        </w:rPr>
        <w:t>2</w:t>
      </w:r>
      <w:r w:rsidR="00AE7807"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>учебном году на территории Липецкой области проводилось в форме онлайн тестирования по единой методики СПТ на платформе РП-СПТ.</w:t>
      </w:r>
      <w:r w:rsidRPr="00D843B8">
        <w:rPr>
          <w:rFonts w:ascii="Calibri" w:eastAsia="Calibri" w:hAnsi="Calibri" w:cs="Times New Roman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>Вход в систему осуществлялся при помощи одноразового логина, обеспечивающего конфиденциальность тестирования. Логины генерировались системой по запросу в необходимом количестве с привязкой к организации и району, типом необходимого теста. 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требованиями к хранению подобной информации. Респондент перед тестированием указывал только свой пол, остальные данные привязаны к выданному логину (организация, район, возраст, класс, наличие сиротства).</w:t>
      </w:r>
    </w:p>
    <w:p w14:paraId="4460E3B4" w14:textId="0D51108D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D843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3B8">
        <w:rPr>
          <w:rFonts w:ascii="Times New Roman" w:hAnsi="Times New Roman" w:cs="Times New Roman"/>
          <w:sz w:val="24"/>
          <w:szCs w:val="24"/>
        </w:rPr>
        <w:t xml:space="preserve"> России от 29.08.2019 г. №ТС-2035/07, письма </w:t>
      </w:r>
      <w:proofErr w:type="spellStart"/>
      <w:r w:rsidRPr="00D843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3B8">
        <w:rPr>
          <w:rFonts w:ascii="Times New Roman" w:hAnsi="Times New Roman" w:cs="Times New Roman"/>
          <w:sz w:val="24"/>
          <w:szCs w:val="24"/>
        </w:rPr>
        <w:t xml:space="preserve"> России от 05.08.2020г. №ДГ-1255/07 проведение СПТ в отношении обучающихся,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носит рекомендательный характер. </w:t>
      </w:r>
    </w:p>
    <w:p w14:paraId="540C4D13" w14:textId="455A5F0C" w:rsidR="00D843B8" w:rsidRDefault="00D843B8" w:rsidP="00892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результатам проведения ЕМ СПТ в образовательных организациях Липецкой области </w:t>
      </w:r>
      <w:r w:rsidRPr="00D843B8">
        <w:rPr>
          <w:rFonts w:ascii="Times New Roman" w:eastAsia="Calibri" w:hAnsi="Times New Roman" w:cs="Times New Roman"/>
          <w:sz w:val="24"/>
          <w:szCs w:val="24"/>
        </w:rPr>
        <w:t>были получены следующие результаты</w:t>
      </w:r>
      <w:r w:rsidR="00ED33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B7D51B" w14:textId="77777777" w:rsidR="00840733" w:rsidRPr="0069320A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СПТ приняло участие 288 образовательных организаций Липецкой области: </w:t>
      </w:r>
    </w:p>
    <w:p w14:paraId="01773D5C" w14:textId="77777777" w:rsidR="00840733" w:rsidRDefault="00840733" w:rsidP="00840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5DC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735DC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организаций, </w:t>
      </w:r>
      <w:r>
        <w:rPr>
          <w:rFonts w:ascii="Times New Roman" w:eastAsia="Calibri" w:hAnsi="Times New Roman" w:cs="Times New Roman"/>
          <w:sz w:val="24"/>
          <w:szCs w:val="24"/>
        </w:rPr>
        <w:t>из них 9</w:t>
      </w:r>
      <w:r w:rsidRPr="00735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35DCB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 для детей с ограниченными возможностями здоровья, осуществляющие образовательную деятельность по адаптированным общеобразовательным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735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79B003" w14:textId="77777777" w:rsidR="00840733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5DCB">
        <w:rPr>
          <w:rFonts w:ascii="Times New Roman" w:eastAsia="Calibri" w:hAnsi="Times New Roman" w:cs="Times New Roman"/>
          <w:sz w:val="24"/>
          <w:szCs w:val="24"/>
        </w:rPr>
        <w:t>26 средне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6248C6" w14:textId="77777777" w:rsidR="00840733" w:rsidRPr="00735DCB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5DCB">
        <w:rPr>
          <w:rFonts w:ascii="Times New Roman" w:eastAsia="Calibri" w:hAnsi="Times New Roman" w:cs="Times New Roman"/>
          <w:sz w:val="24"/>
          <w:szCs w:val="24"/>
        </w:rPr>
        <w:t xml:space="preserve"> 8 организаций высшего образования.</w:t>
      </w:r>
    </w:p>
    <w:p w14:paraId="768E7F29" w14:textId="77777777" w:rsidR="00840733" w:rsidRPr="0069320A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Охват составил 59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285</w:t>
      </w: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обучающи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хся</w:t>
      </w: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13 лет принял участие в СПТ из них:</w:t>
      </w:r>
    </w:p>
    <w:p w14:paraId="53B140AE" w14:textId="77777777" w:rsidR="00840733" w:rsidRDefault="00840733" w:rsidP="008407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7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A2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002</w:t>
      </w:r>
      <w:r w:rsidRPr="00BA2C71">
        <w:rPr>
          <w:rFonts w:ascii="Times New Roman" w:eastAsia="Calibri" w:hAnsi="Times New Roman" w:cs="Times New Roman"/>
          <w:sz w:val="24"/>
          <w:szCs w:val="24"/>
        </w:rPr>
        <w:t xml:space="preserve"> обучающихся общеобразовательных организаций, 22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A2C71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BA2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A2C71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 для детей с ограниченными возможностями здоровья, осуществляющие образовательную деятельность по адаптированным общеобразовательным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A2C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0B258E" w14:textId="77777777" w:rsidR="00840733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2C71">
        <w:rPr>
          <w:rFonts w:ascii="Times New Roman" w:eastAsia="Calibri" w:hAnsi="Times New Roman" w:cs="Times New Roman"/>
          <w:sz w:val="24"/>
          <w:szCs w:val="24"/>
        </w:rPr>
        <w:t>19 365 обучающихся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ACAA55" w14:textId="77777777" w:rsidR="00840733" w:rsidRPr="00BA2C71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C71">
        <w:rPr>
          <w:rFonts w:ascii="Times New Roman" w:eastAsia="Calibri" w:hAnsi="Times New Roman" w:cs="Times New Roman"/>
          <w:sz w:val="24"/>
          <w:szCs w:val="24"/>
        </w:rPr>
        <w:t>3 918 студентов высшего профессионального образования.</w:t>
      </w:r>
    </w:p>
    <w:p w14:paraId="4B0F2804" w14:textId="77777777" w:rsidR="00840733" w:rsidRPr="0069320A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>Группа вероятного риска вовлечения в поведение, опасное для здоровья составила 4 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693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человек, что составило 8,2%.</w:t>
      </w:r>
    </w:p>
    <w:p w14:paraId="1F7EF094" w14:textId="77777777" w:rsidR="00840733" w:rsidRPr="00D843B8" w:rsidRDefault="00840733" w:rsidP="0084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На основе полученных результатов тестирования образовательные организации разработали планы, профилактической и коррекционно-развивающей работы с обучающимися «группы риска». Профилактические мероприятия включают в себя проведение индивидуальных и групповых занятий. Образовательные организации осуществляют межведомственное взаимодействие по профилактике немедицинского потребления наркотических и психотропных веществ. Планируется проведение круглых столов, тематических классных часов, профилактических бесед, тематических акций, театрализованных представлений, флешмобов и пр.</w:t>
      </w:r>
    </w:p>
    <w:p w14:paraId="3A5E0E15" w14:textId="77777777" w:rsidR="00D843B8" w:rsidRPr="00D843B8" w:rsidRDefault="00D843B8" w:rsidP="00D84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FB5B4" w14:textId="77777777" w:rsidR="00D843B8" w:rsidRPr="00D843B8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Общие результаты социально-психологического тестирования обучающихся образовательных организаций на предмет </w:t>
      </w:r>
      <w:bookmarkStart w:id="0" w:name="_Hlk25658560"/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отнесения к группе вероятностного риска вовлечения в поведение, опасное для здоровья </w:t>
      </w:r>
      <w:bookmarkEnd w:id="0"/>
    </w:p>
    <w:p w14:paraId="5CDAA131" w14:textId="4C9AFE56" w:rsidR="00D843B8" w:rsidRPr="00D843B8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3B8">
        <w:rPr>
          <w:rFonts w:ascii="Times New Roman" w:eastAsia="Calibri" w:hAnsi="Times New Roman" w:cs="Times New Roman"/>
          <w:b/>
          <w:sz w:val="24"/>
          <w:szCs w:val="24"/>
        </w:rPr>
        <w:t>за 202</w:t>
      </w:r>
      <w:r w:rsidR="0070091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70091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</w:t>
      </w:r>
      <w:r w:rsidR="0070091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D843B8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14:paraId="4A66CDBC" w14:textId="77777777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3682329"/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64EF8594" w14:textId="32802EB3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обучающихся за 202</w:t>
      </w:r>
      <w:r w:rsidR="0070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70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bookmarkEnd w:id="1"/>
    <w:p w14:paraId="28C610E7" w14:textId="77777777" w:rsidR="00840733" w:rsidRPr="00720355" w:rsidRDefault="00840733" w:rsidP="0084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66"/>
        <w:gridCol w:w="1567"/>
        <w:gridCol w:w="1567"/>
        <w:gridCol w:w="1528"/>
        <w:gridCol w:w="1726"/>
        <w:gridCol w:w="1447"/>
        <w:gridCol w:w="1326"/>
        <w:gridCol w:w="1789"/>
      </w:tblGrid>
      <w:tr w:rsidR="00840733" w:rsidRPr="00D843B8" w14:paraId="4BBFF993" w14:textId="77777777" w:rsidTr="00740E08">
        <w:trPr>
          <w:trHeight w:val="2035"/>
        </w:trPr>
        <w:tc>
          <w:tcPr>
            <w:tcW w:w="2552" w:type="dxa"/>
          </w:tcPr>
          <w:p w14:paraId="51833B65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1666" w:type="dxa"/>
          </w:tcPr>
          <w:p w14:paraId="328A647D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023DDE3D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567" w:type="dxa"/>
          </w:tcPr>
          <w:p w14:paraId="1A8380EF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567" w:type="dxa"/>
          </w:tcPr>
          <w:p w14:paraId="41F62233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528" w:type="dxa"/>
          </w:tcPr>
          <w:p w14:paraId="1A8AD30D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26" w:type="dxa"/>
          </w:tcPr>
          <w:p w14:paraId="5ACF4900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47" w:type="dxa"/>
          </w:tcPr>
          <w:p w14:paraId="5D307671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273CA70B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326" w:type="dxa"/>
          </w:tcPr>
          <w:p w14:paraId="5CE10A3D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4052BDAC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789" w:type="dxa"/>
          </w:tcPr>
          <w:p w14:paraId="41433E76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840733" w:rsidRPr="00D843B8" w14:paraId="7C016134" w14:textId="77777777" w:rsidTr="00740E08">
        <w:trPr>
          <w:trHeight w:val="523"/>
        </w:trPr>
        <w:tc>
          <w:tcPr>
            <w:tcW w:w="2552" w:type="dxa"/>
          </w:tcPr>
          <w:p w14:paraId="1ED66BE6" w14:textId="77777777" w:rsidR="00840733" w:rsidRPr="00D843B8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6" w:type="dxa"/>
          </w:tcPr>
          <w:p w14:paraId="22F614D2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14:paraId="558993F4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(10,1%)</w:t>
            </w:r>
          </w:p>
        </w:tc>
        <w:tc>
          <w:tcPr>
            <w:tcW w:w="1567" w:type="dxa"/>
          </w:tcPr>
          <w:p w14:paraId="19FDE56A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67" w:type="dxa"/>
          </w:tcPr>
          <w:p w14:paraId="3C56CAF5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40 846</w:t>
            </w:r>
          </w:p>
        </w:tc>
        <w:tc>
          <w:tcPr>
            <w:tcW w:w="1528" w:type="dxa"/>
          </w:tcPr>
          <w:p w14:paraId="68B4DC5D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6 002</w:t>
            </w:r>
          </w:p>
          <w:p w14:paraId="7D76C0EF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(88,2%)</w:t>
            </w:r>
          </w:p>
        </w:tc>
        <w:tc>
          <w:tcPr>
            <w:tcW w:w="1726" w:type="dxa"/>
          </w:tcPr>
          <w:p w14:paraId="4FD49945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7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1447" w:type="dxa"/>
          </w:tcPr>
          <w:p w14:paraId="2A08BD11" w14:textId="77777777" w:rsidR="00840733" w:rsidRPr="003E0525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5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326" w:type="dxa"/>
          </w:tcPr>
          <w:p w14:paraId="2C49F637" w14:textId="77777777" w:rsidR="00840733" w:rsidRPr="003E0525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5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1789" w:type="dxa"/>
          </w:tcPr>
          <w:p w14:paraId="2C7768EF" w14:textId="77777777" w:rsidR="00840733" w:rsidRPr="003E0525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5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840733" w:rsidRPr="00D843B8" w14:paraId="6665010A" w14:textId="77777777" w:rsidTr="00740E08">
        <w:trPr>
          <w:trHeight w:val="763"/>
        </w:trPr>
        <w:tc>
          <w:tcPr>
            <w:tcW w:w="2552" w:type="dxa"/>
          </w:tcPr>
          <w:p w14:paraId="5BFAF390" w14:textId="77777777" w:rsidR="00840733" w:rsidRPr="00D843B8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профессиональные образовательные организации</w:t>
            </w:r>
          </w:p>
        </w:tc>
        <w:tc>
          <w:tcPr>
            <w:tcW w:w="1666" w:type="dxa"/>
          </w:tcPr>
          <w:p w14:paraId="455EB5E7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  <w:p w14:paraId="5D75298C" w14:textId="77777777" w:rsidR="00840733" w:rsidRPr="0079525C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(4,98%)</w:t>
            </w:r>
          </w:p>
        </w:tc>
        <w:tc>
          <w:tcPr>
            <w:tcW w:w="1567" w:type="dxa"/>
          </w:tcPr>
          <w:p w14:paraId="72C7B666" w14:textId="77777777" w:rsidR="00840733" w:rsidRPr="0079525C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7" w:type="dxa"/>
          </w:tcPr>
          <w:p w14:paraId="72AD5F63" w14:textId="77777777" w:rsidR="00840733" w:rsidRPr="0079525C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</w:t>
            </w:r>
          </w:p>
        </w:tc>
        <w:tc>
          <w:tcPr>
            <w:tcW w:w="1528" w:type="dxa"/>
          </w:tcPr>
          <w:p w14:paraId="00314E62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19 365</w:t>
            </w:r>
          </w:p>
          <w:p w14:paraId="7E98AAFD" w14:textId="77777777" w:rsidR="00840733" w:rsidRPr="0079525C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(97,8%)</w:t>
            </w:r>
          </w:p>
        </w:tc>
        <w:tc>
          <w:tcPr>
            <w:tcW w:w="1726" w:type="dxa"/>
          </w:tcPr>
          <w:p w14:paraId="41E49E41" w14:textId="77777777" w:rsidR="00840733" w:rsidRPr="0079525C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47" w:type="dxa"/>
          </w:tcPr>
          <w:p w14:paraId="7A97EC84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26" w:type="dxa"/>
          </w:tcPr>
          <w:p w14:paraId="31597A0B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9" w:type="dxa"/>
          </w:tcPr>
          <w:p w14:paraId="50ABB5A9" w14:textId="77777777" w:rsidR="00840733" w:rsidRPr="00D843B8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40733" w:rsidRPr="00D843B8" w14:paraId="0209688B" w14:textId="77777777" w:rsidTr="00740E08">
        <w:trPr>
          <w:trHeight w:val="712"/>
        </w:trPr>
        <w:tc>
          <w:tcPr>
            <w:tcW w:w="2552" w:type="dxa"/>
          </w:tcPr>
          <w:p w14:paraId="4BE5C502" w14:textId="77777777" w:rsidR="00840733" w:rsidRPr="00D843B8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666" w:type="dxa"/>
          </w:tcPr>
          <w:p w14:paraId="48C3B88A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138 </w:t>
            </w:r>
          </w:p>
          <w:p w14:paraId="178B65AB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(4,4%)</w:t>
            </w:r>
          </w:p>
        </w:tc>
        <w:tc>
          <w:tcPr>
            <w:tcW w:w="1567" w:type="dxa"/>
          </w:tcPr>
          <w:p w14:paraId="59C81B4D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</w:tcPr>
          <w:p w14:paraId="6CCC2C11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1528" w:type="dxa"/>
          </w:tcPr>
          <w:p w14:paraId="6FC372DF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3918</w:t>
            </w:r>
          </w:p>
          <w:p w14:paraId="381AC807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(85,3%)</w:t>
            </w:r>
          </w:p>
        </w:tc>
        <w:tc>
          <w:tcPr>
            <w:tcW w:w="1726" w:type="dxa"/>
          </w:tcPr>
          <w:p w14:paraId="7678877C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447" w:type="dxa"/>
          </w:tcPr>
          <w:p w14:paraId="08F2A32D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26" w:type="dxa"/>
          </w:tcPr>
          <w:p w14:paraId="5F6AA407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89" w:type="dxa"/>
          </w:tcPr>
          <w:p w14:paraId="1923809B" w14:textId="77777777" w:rsidR="00840733" w:rsidRPr="00267DF4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</w:tr>
      <w:tr w:rsidR="00840733" w:rsidRPr="00F03CA1" w14:paraId="27A08408" w14:textId="77777777" w:rsidTr="00740E08">
        <w:trPr>
          <w:trHeight w:val="254"/>
        </w:trPr>
        <w:tc>
          <w:tcPr>
            <w:tcW w:w="2552" w:type="dxa"/>
          </w:tcPr>
          <w:p w14:paraId="3DFC52BF" w14:textId="77777777" w:rsidR="00840733" w:rsidRPr="00D843B8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6" w:type="dxa"/>
          </w:tcPr>
          <w:p w14:paraId="13FF3059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0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FEE9156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(8,2%)</w:t>
            </w:r>
          </w:p>
        </w:tc>
        <w:tc>
          <w:tcPr>
            <w:tcW w:w="1567" w:type="dxa"/>
          </w:tcPr>
          <w:p w14:paraId="3E4A6343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46CEE512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65 234</w:t>
            </w:r>
          </w:p>
        </w:tc>
        <w:tc>
          <w:tcPr>
            <w:tcW w:w="1528" w:type="dxa"/>
          </w:tcPr>
          <w:p w14:paraId="0A36B451" w14:textId="77777777" w:rsidR="00840733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9 285</w:t>
            </w:r>
          </w:p>
          <w:p w14:paraId="6FB0338E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(91%)</w:t>
            </w:r>
          </w:p>
        </w:tc>
        <w:tc>
          <w:tcPr>
            <w:tcW w:w="1726" w:type="dxa"/>
          </w:tcPr>
          <w:p w14:paraId="55B6CE43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949</w:t>
            </w:r>
          </w:p>
        </w:tc>
        <w:tc>
          <w:tcPr>
            <w:tcW w:w="1447" w:type="dxa"/>
          </w:tcPr>
          <w:p w14:paraId="6113CDF5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26" w:type="dxa"/>
          </w:tcPr>
          <w:p w14:paraId="4FD1263D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2977</w:t>
            </w:r>
          </w:p>
        </w:tc>
        <w:tc>
          <w:tcPr>
            <w:tcW w:w="1789" w:type="dxa"/>
          </w:tcPr>
          <w:p w14:paraId="25B4E421" w14:textId="77777777" w:rsidR="00840733" w:rsidRPr="00F03CA1" w:rsidRDefault="00840733" w:rsidP="00740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3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</w:tbl>
    <w:p w14:paraId="53F5E9AB" w14:textId="77777777" w:rsidR="00840733" w:rsidRPr="00D843B8" w:rsidRDefault="00840733" w:rsidP="0084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218E5" w14:textId="77777777" w:rsidR="00840733" w:rsidRPr="00D843B8" w:rsidRDefault="00840733" w:rsidP="00840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Обобщенные данные свидетельствуют о нижеследующем:</w:t>
      </w:r>
    </w:p>
    <w:p w14:paraId="7D51BF83" w14:textId="77777777" w:rsidR="00840733" w:rsidRPr="00A30B81" w:rsidRDefault="00840733" w:rsidP="0084073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65 234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подлежащих тестированию;</w:t>
      </w:r>
    </w:p>
    <w:p w14:paraId="442CF8E1" w14:textId="77777777" w:rsidR="00840733" w:rsidRPr="00A30B81" w:rsidRDefault="00840733" w:rsidP="00840733">
      <w:pPr>
        <w:numPr>
          <w:ilvl w:val="0"/>
          <w:numId w:val="15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9 285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прошедших тестирование;</w:t>
      </w:r>
    </w:p>
    <w:p w14:paraId="0C54A5FC" w14:textId="77777777" w:rsidR="00840733" w:rsidRPr="00A30B81" w:rsidRDefault="00840733" w:rsidP="0084073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4 00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Pr="00A30B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(8,2 %) могут быть отнесены к группе вероятного риска вовлечения в поведение, опасное для здоровья.</w:t>
      </w:r>
    </w:p>
    <w:p w14:paraId="26706AA6" w14:textId="77777777" w:rsidR="00840733" w:rsidRPr="00A30B81" w:rsidRDefault="00840733" w:rsidP="00840733">
      <w:pPr>
        <w:tabs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415BC623" w14:textId="32BE8F36" w:rsidR="008543E1" w:rsidRPr="00A30B81" w:rsidRDefault="008543E1" w:rsidP="00840733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1B08D4D5" w14:textId="77777777" w:rsidR="00D843B8" w:rsidRPr="00A30B81" w:rsidRDefault="00D843B8" w:rsidP="00D843B8">
      <w:pPr>
        <w:tabs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410D362D" w14:textId="77777777" w:rsidR="0035519D" w:rsidRDefault="0035519D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64F34" w14:textId="77777777" w:rsidR="0035519D" w:rsidRDefault="0035519D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9A470" w14:textId="77777777" w:rsidR="0035519D" w:rsidRDefault="0035519D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05289" w14:textId="27502EDB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14:paraId="7F3B005F" w14:textId="76B0F72A" w:rsidR="00D843B8" w:rsidRPr="001A6F93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результаты социально-психологического тестирования обучающихся за 2019 - 2021 г</w:t>
      </w:r>
      <w:r w:rsidR="0029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152709F" w14:textId="77777777" w:rsidR="00840733" w:rsidRPr="00720355" w:rsidRDefault="00840733" w:rsidP="00840733">
      <w:pPr>
        <w:tabs>
          <w:tab w:val="left" w:pos="851"/>
        </w:tabs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62B77461" w14:textId="77777777" w:rsidR="00840733" w:rsidRPr="00720355" w:rsidRDefault="00840733" w:rsidP="0084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726"/>
        <w:gridCol w:w="709"/>
        <w:gridCol w:w="695"/>
        <w:gridCol w:w="537"/>
        <w:gridCol w:w="611"/>
        <w:gridCol w:w="462"/>
        <w:gridCol w:w="530"/>
        <w:gridCol w:w="567"/>
        <w:gridCol w:w="609"/>
        <w:gridCol w:w="696"/>
        <w:gridCol w:w="538"/>
        <w:gridCol w:w="579"/>
        <w:gridCol w:w="697"/>
        <w:gridCol w:w="558"/>
        <w:gridCol w:w="699"/>
        <w:gridCol w:w="727"/>
        <w:gridCol w:w="567"/>
        <w:gridCol w:w="660"/>
        <w:gridCol w:w="616"/>
        <w:gridCol w:w="567"/>
        <w:gridCol w:w="567"/>
        <w:gridCol w:w="567"/>
        <w:gridCol w:w="567"/>
        <w:gridCol w:w="708"/>
      </w:tblGrid>
      <w:tr w:rsidR="00840733" w:rsidRPr="00D843B8" w14:paraId="5810C759" w14:textId="77777777" w:rsidTr="00740E08">
        <w:trPr>
          <w:trHeight w:val="1721"/>
        </w:trPr>
        <w:tc>
          <w:tcPr>
            <w:tcW w:w="1117" w:type="dxa"/>
          </w:tcPr>
          <w:p w14:paraId="32F8874E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тестирования</w:t>
            </w:r>
          </w:p>
        </w:tc>
        <w:tc>
          <w:tcPr>
            <w:tcW w:w="2130" w:type="dxa"/>
            <w:gridSpan w:val="3"/>
          </w:tcPr>
          <w:p w14:paraId="036B7B8E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вероятного риска,</w:t>
            </w:r>
          </w:p>
          <w:p w14:paraId="4D6F9D40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чел./ %</w:t>
            </w:r>
          </w:p>
        </w:tc>
        <w:tc>
          <w:tcPr>
            <w:tcW w:w="1610" w:type="dxa"/>
            <w:gridSpan w:val="3"/>
          </w:tcPr>
          <w:p w14:paraId="4DF06F99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706" w:type="dxa"/>
            <w:gridSpan w:val="3"/>
          </w:tcPr>
          <w:p w14:paraId="1BF62823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13" w:type="dxa"/>
            <w:gridSpan w:val="3"/>
          </w:tcPr>
          <w:p w14:paraId="4D6E7B3D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954" w:type="dxa"/>
            <w:gridSpan w:val="3"/>
          </w:tcPr>
          <w:p w14:paraId="227AB9AA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954" w:type="dxa"/>
            <w:gridSpan w:val="3"/>
          </w:tcPr>
          <w:p w14:paraId="593174D1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причине</w:t>
            </w:r>
          </w:p>
          <w:p w14:paraId="595B4965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</w:t>
            </w:r>
          </w:p>
        </w:tc>
        <w:tc>
          <w:tcPr>
            <w:tcW w:w="1750" w:type="dxa"/>
            <w:gridSpan w:val="3"/>
          </w:tcPr>
          <w:p w14:paraId="1E1B8EDF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причине </w:t>
            </w:r>
          </w:p>
          <w:p w14:paraId="2244B90F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</w:p>
        </w:tc>
        <w:tc>
          <w:tcPr>
            <w:tcW w:w="1842" w:type="dxa"/>
            <w:gridSpan w:val="3"/>
          </w:tcPr>
          <w:p w14:paraId="417C4931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причины</w:t>
            </w:r>
          </w:p>
        </w:tc>
      </w:tr>
      <w:tr w:rsidR="00840733" w:rsidRPr="00D843B8" w14:paraId="7571A498" w14:textId="77777777" w:rsidTr="00740E08">
        <w:trPr>
          <w:cantSplit/>
          <w:trHeight w:val="1287"/>
        </w:trPr>
        <w:tc>
          <w:tcPr>
            <w:tcW w:w="1117" w:type="dxa"/>
          </w:tcPr>
          <w:p w14:paraId="16BC866A" w14:textId="77777777" w:rsidR="00840733" w:rsidRPr="002B3CFE" w:rsidRDefault="00840733" w:rsidP="0074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extDirection w:val="tbRl"/>
          </w:tcPr>
          <w:p w14:paraId="597D4542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35D6CA05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14:paraId="0C1101E1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0381C2F9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extDirection w:val="tbRl"/>
          </w:tcPr>
          <w:p w14:paraId="242180B5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 </w:t>
            </w:r>
          </w:p>
        </w:tc>
        <w:tc>
          <w:tcPr>
            <w:tcW w:w="537" w:type="dxa"/>
            <w:textDirection w:val="tbRl"/>
          </w:tcPr>
          <w:p w14:paraId="345366B6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7E982E7A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extDirection w:val="tbRl"/>
          </w:tcPr>
          <w:p w14:paraId="2F3C00C6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2BF6688C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59AAD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extDirection w:val="tbRl"/>
          </w:tcPr>
          <w:p w14:paraId="02DBB432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530" w:type="dxa"/>
            <w:textDirection w:val="tbRl"/>
          </w:tcPr>
          <w:p w14:paraId="419C915E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2E81ADA0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14:paraId="3FEEA1E0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40C4E48B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extDirection w:val="tbRl"/>
          </w:tcPr>
          <w:p w14:paraId="5C807DFD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96" w:type="dxa"/>
            <w:textDirection w:val="tbRl"/>
          </w:tcPr>
          <w:p w14:paraId="486E366A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472A62BD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extDirection w:val="tbRl"/>
          </w:tcPr>
          <w:p w14:paraId="401ACB85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5EFE8581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extDirection w:val="tbRl"/>
          </w:tcPr>
          <w:p w14:paraId="65549E0C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97" w:type="dxa"/>
            <w:textDirection w:val="tbRl"/>
          </w:tcPr>
          <w:p w14:paraId="7A4019AF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08263AED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extDirection w:val="tbRl"/>
          </w:tcPr>
          <w:p w14:paraId="3DAF3C63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06AC74D7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extDirection w:val="tbRl"/>
          </w:tcPr>
          <w:p w14:paraId="210B0B8A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27" w:type="dxa"/>
            <w:textDirection w:val="tbRl"/>
          </w:tcPr>
          <w:p w14:paraId="3FC65FC9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385573C4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14:paraId="41470690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5CD38C6A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extDirection w:val="tbRl"/>
          </w:tcPr>
          <w:p w14:paraId="3ABEB100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616" w:type="dxa"/>
            <w:textDirection w:val="tbRl"/>
          </w:tcPr>
          <w:p w14:paraId="40991575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4BD8F5C8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14:paraId="5D59D00C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598F46C2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14:paraId="689A579E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567" w:type="dxa"/>
            <w:textDirection w:val="tbRl"/>
          </w:tcPr>
          <w:p w14:paraId="04202BC2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14:paraId="613B5F68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14:paraId="3DC7FFE2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14:paraId="3CB0588B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14:paraId="5441A55C" w14:textId="77777777" w:rsidR="00840733" w:rsidRPr="002B3CFE" w:rsidRDefault="00840733" w:rsidP="00740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840733" w:rsidRPr="00D843B8" w14:paraId="5D8FA340" w14:textId="77777777" w:rsidTr="00740E08">
        <w:trPr>
          <w:trHeight w:val="486"/>
        </w:trPr>
        <w:tc>
          <w:tcPr>
            <w:tcW w:w="1117" w:type="dxa"/>
          </w:tcPr>
          <w:p w14:paraId="23C443D2" w14:textId="77777777" w:rsidR="00840733" w:rsidRPr="002B3CFE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726" w:type="dxa"/>
          </w:tcPr>
          <w:p w14:paraId="3B6A98A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</w:t>
            </w:r>
          </w:p>
          <w:p w14:paraId="036EC51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(12,2%)</w:t>
            </w:r>
          </w:p>
        </w:tc>
        <w:tc>
          <w:tcPr>
            <w:tcW w:w="709" w:type="dxa"/>
          </w:tcPr>
          <w:p w14:paraId="4B8CB4D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1214</w:t>
            </w:r>
          </w:p>
          <w:p w14:paraId="700264A2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(3,8%)</w:t>
            </w:r>
          </w:p>
        </w:tc>
        <w:tc>
          <w:tcPr>
            <w:tcW w:w="695" w:type="dxa"/>
          </w:tcPr>
          <w:p w14:paraId="26DB9476" w14:textId="77777777" w:rsidR="00840733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14:paraId="50DB453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(10,1%)</w:t>
            </w:r>
          </w:p>
        </w:tc>
        <w:tc>
          <w:tcPr>
            <w:tcW w:w="537" w:type="dxa"/>
          </w:tcPr>
          <w:p w14:paraId="06FB1A5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11" w:type="dxa"/>
          </w:tcPr>
          <w:p w14:paraId="6A2F0AE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62" w:type="dxa"/>
          </w:tcPr>
          <w:p w14:paraId="29C2CED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30" w:type="dxa"/>
          </w:tcPr>
          <w:p w14:paraId="3186A092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28178</w:t>
            </w:r>
          </w:p>
        </w:tc>
        <w:tc>
          <w:tcPr>
            <w:tcW w:w="567" w:type="dxa"/>
          </w:tcPr>
          <w:p w14:paraId="14CAC1E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49592</w:t>
            </w:r>
          </w:p>
        </w:tc>
        <w:tc>
          <w:tcPr>
            <w:tcW w:w="609" w:type="dxa"/>
          </w:tcPr>
          <w:p w14:paraId="417E867A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40846</w:t>
            </w:r>
          </w:p>
        </w:tc>
        <w:tc>
          <w:tcPr>
            <w:tcW w:w="696" w:type="dxa"/>
          </w:tcPr>
          <w:p w14:paraId="2DF9C6F2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23683</w:t>
            </w:r>
          </w:p>
        </w:tc>
        <w:tc>
          <w:tcPr>
            <w:tcW w:w="538" w:type="dxa"/>
          </w:tcPr>
          <w:p w14:paraId="6251F67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32003</w:t>
            </w:r>
          </w:p>
        </w:tc>
        <w:tc>
          <w:tcPr>
            <w:tcW w:w="579" w:type="dxa"/>
          </w:tcPr>
          <w:p w14:paraId="7D69618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36018</w:t>
            </w:r>
          </w:p>
        </w:tc>
        <w:tc>
          <w:tcPr>
            <w:tcW w:w="697" w:type="dxa"/>
          </w:tcPr>
          <w:p w14:paraId="4ECECB7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4495</w:t>
            </w:r>
          </w:p>
        </w:tc>
        <w:tc>
          <w:tcPr>
            <w:tcW w:w="558" w:type="dxa"/>
          </w:tcPr>
          <w:p w14:paraId="6E6044D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17589</w:t>
            </w:r>
          </w:p>
        </w:tc>
        <w:tc>
          <w:tcPr>
            <w:tcW w:w="699" w:type="dxa"/>
          </w:tcPr>
          <w:p w14:paraId="7E3E815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4828</w:t>
            </w:r>
          </w:p>
        </w:tc>
        <w:tc>
          <w:tcPr>
            <w:tcW w:w="727" w:type="dxa"/>
          </w:tcPr>
          <w:p w14:paraId="3EF4C324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567" w:type="dxa"/>
          </w:tcPr>
          <w:p w14:paraId="4EEF228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60" w:type="dxa"/>
          </w:tcPr>
          <w:p w14:paraId="470B945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616" w:type="dxa"/>
          </w:tcPr>
          <w:p w14:paraId="2245BF0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567" w:type="dxa"/>
          </w:tcPr>
          <w:p w14:paraId="68BDE34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5609</w:t>
            </w:r>
          </w:p>
        </w:tc>
        <w:tc>
          <w:tcPr>
            <w:tcW w:w="567" w:type="dxa"/>
          </w:tcPr>
          <w:p w14:paraId="57C4168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567" w:type="dxa"/>
          </w:tcPr>
          <w:p w14:paraId="18A1BBD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67" w:type="dxa"/>
          </w:tcPr>
          <w:p w14:paraId="0FB0362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11401</w:t>
            </w:r>
          </w:p>
        </w:tc>
        <w:tc>
          <w:tcPr>
            <w:tcW w:w="708" w:type="dxa"/>
          </w:tcPr>
          <w:p w14:paraId="7619F9C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954</w:t>
            </w:r>
          </w:p>
        </w:tc>
      </w:tr>
      <w:tr w:rsidR="00840733" w:rsidRPr="00D843B8" w14:paraId="0C048915" w14:textId="77777777" w:rsidTr="00740E08">
        <w:trPr>
          <w:trHeight w:val="712"/>
        </w:trPr>
        <w:tc>
          <w:tcPr>
            <w:tcW w:w="1117" w:type="dxa"/>
          </w:tcPr>
          <w:p w14:paraId="6A76C05D" w14:textId="77777777" w:rsidR="00840733" w:rsidRPr="002B3CFE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профессиональные образовательные организации</w:t>
            </w:r>
          </w:p>
        </w:tc>
        <w:tc>
          <w:tcPr>
            <w:tcW w:w="726" w:type="dxa"/>
          </w:tcPr>
          <w:p w14:paraId="68BEA220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(6,2%)</w:t>
            </w:r>
          </w:p>
        </w:tc>
        <w:tc>
          <w:tcPr>
            <w:tcW w:w="709" w:type="dxa"/>
          </w:tcPr>
          <w:p w14:paraId="745E868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(5,0%)</w:t>
            </w:r>
          </w:p>
        </w:tc>
        <w:tc>
          <w:tcPr>
            <w:tcW w:w="695" w:type="dxa"/>
          </w:tcPr>
          <w:p w14:paraId="695AFDBE" w14:textId="77777777" w:rsidR="00840733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  <w:p w14:paraId="62C55E07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(4,9%)</w:t>
            </w:r>
          </w:p>
        </w:tc>
        <w:tc>
          <w:tcPr>
            <w:tcW w:w="537" w:type="dxa"/>
          </w:tcPr>
          <w:p w14:paraId="48B523F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1" w:type="dxa"/>
          </w:tcPr>
          <w:p w14:paraId="6832548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2" w:type="dxa"/>
          </w:tcPr>
          <w:p w14:paraId="6DE1EB60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" w:type="dxa"/>
          </w:tcPr>
          <w:p w14:paraId="0F0FB964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17007</w:t>
            </w:r>
          </w:p>
        </w:tc>
        <w:tc>
          <w:tcPr>
            <w:tcW w:w="567" w:type="dxa"/>
          </w:tcPr>
          <w:p w14:paraId="6947DA0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19649</w:t>
            </w:r>
          </w:p>
        </w:tc>
        <w:tc>
          <w:tcPr>
            <w:tcW w:w="609" w:type="dxa"/>
          </w:tcPr>
          <w:p w14:paraId="04839722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9794</w:t>
            </w:r>
          </w:p>
        </w:tc>
        <w:tc>
          <w:tcPr>
            <w:tcW w:w="696" w:type="dxa"/>
          </w:tcPr>
          <w:p w14:paraId="4749B85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11636</w:t>
            </w:r>
          </w:p>
        </w:tc>
        <w:tc>
          <w:tcPr>
            <w:tcW w:w="538" w:type="dxa"/>
          </w:tcPr>
          <w:p w14:paraId="7232866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16342</w:t>
            </w:r>
          </w:p>
        </w:tc>
        <w:tc>
          <w:tcPr>
            <w:tcW w:w="579" w:type="dxa"/>
          </w:tcPr>
          <w:p w14:paraId="175BD7BF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697" w:type="dxa"/>
          </w:tcPr>
          <w:p w14:paraId="39706D44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5371</w:t>
            </w:r>
          </w:p>
        </w:tc>
        <w:tc>
          <w:tcPr>
            <w:tcW w:w="558" w:type="dxa"/>
          </w:tcPr>
          <w:p w14:paraId="291C89F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699" w:type="dxa"/>
          </w:tcPr>
          <w:p w14:paraId="46E6A94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27" w:type="dxa"/>
          </w:tcPr>
          <w:p w14:paraId="19F8874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567" w:type="dxa"/>
          </w:tcPr>
          <w:p w14:paraId="6E6B302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60" w:type="dxa"/>
          </w:tcPr>
          <w:p w14:paraId="2123DF5A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</w:tcPr>
          <w:p w14:paraId="783C51B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567" w:type="dxa"/>
          </w:tcPr>
          <w:p w14:paraId="3D18BBE4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567" w:type="dxa"/>
          </w:tcPr>
          <w:p w14:paraId="78ECF9F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</w:tcPr>
          <w:p w14:paraId="363E2DE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567" w:type="dxa"/>
          </w:tcPr>
          <w:p w14:paraId="0A74DC1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708" w:type="dxa"/>
          </w:tcPr>
          <w:p w14:paraId="402CA6B7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840733" w:rsidRPr="00D843B8" w14:paraId="1629F01A" w14:textId="77777777" w:rsidTr="00740E08">
        <w:trPr>
          <w:trHeight w:val="726"/>
        </w:trPr>
        <w:tc>
          <w:tcPr>
            <w:tcW w:w="1117" w:type="dxa"/>
          </w:tcPr>
          <w:p w14:paraId="250BB2DD" w14:textId="77777777" w:rsidR="00840733" w:rsidRPr="002B3CFE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726" w:type="dxa"/>
          </w:tcPr>
          <w:p w14:paraId="4CD97FA8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(4%)</w:t>
            </w:r>
          </w:p>
        </w:tc>
        <w:tc>
          <w:tcPr>
            <w:tcW w:w="709" w:type="dxa"/>
          </w:tcPr>
          <w:p w14:paraId="4F0332C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(4,4%)</w:t>
            </w:r>
          </w:p>
        </w:tc>
        <w:tc>
          <w:tcPr>
            <w:tcW w:w="695" w:type="dxa"/>
          </w:tcPr>
          <w:p w14:paraId="48C0324B" w14:textId="77777777" w:rsidR="00840733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14:paraId="105648F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(4,4%)</w:t>
            </w:r>
          </w:p>
        </w:tc>
        <w:tc>
          <w:tcPr>
            <w:tcW w:w="537" w:type="dxa"/>
          </w:tcPr>
          <w:p w14:paraId="59398D1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</w:tcPr>
          <w:p w14:paraId="0FE653A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dxa"/>
          </w:tcPr>
          <w:p w14:paraId="1224965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</w:tcPr>
          <w:p w14:paraId="20A7A168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</w:t>
            </w:r>
          </w:p>
        </w:tc>
        <w:tc>
          <w:tcPr>
            <w:tcW w:w="567" w:type="dxa"/>
          </w:tcPr>
          <w:p w14:paraId="59E7CF8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609" w:type="dxa"/>
          </w:tcPr>
          <w:p w14:paraId="2D12139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696" w:type="dxa"/>
          </w:tcPr>
          <w:p w14:paraId="29873B2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538" w:type="dxa"/>
          </w:tcPr>
          <w:p w14:paraId="43F48408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579" w:type="dxa"/>
          </w:tcPr>
          <w:p w14:paraId="167A0A57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</w:t>
            </w:r>
          </w:p>
        </w:tc>
        <w:tc>
          <w:tcPr>
            <w:tcW w:w="697" w:type="dxa"/>
          </w:tcPr>
          <w:p w14:paraId="62EB608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558" w:type="dxa"/>
          </w:tcPr>
          <w:p w14:paraId="7AE217D7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699" w:type="dxa"/>
          </w:tcPr>
          <w:p w14:paraId="4EB9914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27" w:type="dxa"/>
          </w:tcPr>
          <w:p w14:paraId="400772D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</w:tcPr>
          <w:p w14:paraId="78CE5DDA" w14:textId="77777777" w:rsidR="00840733" w:rsidRPr="002B3CFE" w:rsidRDefault="00840733" w:rsidP="00740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3C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1072</w:t>
            </w:r>
          </w:p>
        </w:tc>
        <w:tc>
          <w:tcPr>
            <w:tcW w:w="660" w:type="dxa"/>
          </w:tcPr>
          <w:p w14:paraId="1FF35EA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16" w:type="dxa"/>
          </w:tcPr>
          <w:p w14:paraId="5683A44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</w:tcPr>
          <w:p w14:paraId="13432A8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</w:tcPr>
          <w:p w14:paraId="12C3C0AF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</w:tcPr>
          <w:p w14:paraId="7AC3B72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567" w:type="dxa"/>
          </w:tcPr>
          <w:p w14:paraId="4156ABF0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</w:tcPr>
          <w:p w14:paraId="350EDC6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840733" w:rsidRPr="00D843B8" w14:paraId="47DF19E2" w14:textId="77777777" w:rsidTr="00740E08">
        <w:trPr>
          <w:trHeight w:val="234"/>
        </w:trPr>
        <w:tc>
          <w:tcPr>
            <w:tcW w:w="1117" w:type="dxa"/>
          </w:tcPr>
          <w:p w14:paraId="61ECCE04" w14:textId="77777777" w:rsidR="00840733" w:rsidRPr="002B3CFE" w:rsidRDefault="00840733" w:rsidP="00740E08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26" w:type="dxa"/>
          </w:tcPr>
          <w:p w14:paraId="54A84E9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 (9,9%)</w:t>
            </w:r>
          </w:p>
        </w:tc>
        <w:tc>
          <w:tcPr>
            <w:tcW w:w="709" w:type="dxa"/>
          </w:tcPr>
          <w:p w14:paraId="57DCAAB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2152 (4,2%)</w:t>
            </w:r>
          </w:p>
        </w:tc>
        <w:tc>
          <w:tcPr>
            <w:tcW w:w="695" w:type="dxa"/>
          </w:tcPr>
          <w:p w14:paraId="478ED5FF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4009 (8,2%)</w:t>
            </w:r>
          </w:p>
        </w:tc>
        <w:tc>
          <w:tcPr>
            <w:tcW w:w="537" w:type="dxa"/>
          </w:tcPr>
          <w:p w14:paraId="4DB4807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11" w:type="dxa"/>
          </w:tcPr>
          <w:p w14:paraId="20B10D21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62" w:type="dxa"/>
          </w:tcPr>
          <w:p w14:paraId="435171C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30" w:type="dxa"/>
          </w:tcPr>
          <w:p w14:paraId="26876B8A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50966</w:t>
            </w:r>
          </w:p>
        </w:tc>
        <w:tc>
          <w:tcPr>
            <w:tcW w:w="567" w:type="dxa"/>
          </w:tcPr>
          <w:p w14:paraId="34354B19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74579</w:t>
            </w:r>
          </w:p>
        </w:tc>
        <w:tc>
          <w:tcPr>
            <w:tcW w:w="609" w:type="dxa"/>
          </w:tcPr>
          <w:p w14:paraId="7B8EE03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65 234</w:t>
            </w:r>
          </w:p>
        </w:tc>
        <w:tc>
          <w:tcPr>
            <w:tcW w:w="696" w:type="dxa"/>
          </w:tcPr>
          <w:p w14:paraId="333D5C0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37753</w:t>
            </w:r>
          </w:p>
        </w:tc>
        <w:tc>
          <w:tcPr>
            <w:tcW w:w="538" w:type="dxa"/>
          </w:tcPr>
          <w:p w14:paraId="54013B1C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51055</w:t>
            </w:r>
          </w:p>
        </w:tc>
        <w:tc>
          <w:tcPr>
            <w:tcW w:w="579" w:type="dxa"/>
          </w:tcPr>
          <w:p w14:paraId="4E457996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59 285</w:t>
            </w:r>
          </w:p>
        </w:tc>
        <w:tc>
          <w:tcPr>
            <w:tcW w:w="697" w:type="dxa"/>
          </w:tcPr>
          <w:p w14:paraId="5A565638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13213</w:t>
            </w:r>
          </w:p>
        </w:tc>
        <w:tc>
          <w:tcPr>
            <w:tcW w:w="558" w:type="dxa"/>
          </w:tcPr>
          <w:p w14:paraId="3D367D4F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23524</w:t>
            </w:r>
          </w:p>
        </w:tc>
        <w:tc>
          <w:tcPr>
            <w:tcW w:w="699" w:type="dxa"/>
          </w:tcPr>
          <w:p w14:paraId="6E7206CE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5949</w:t>
            </w:r>
          </w:p>
        </w:tc>
        <w:tc>
          <w:tcPr>
            <w:tcW w:w="727" w:type="dxa"/>
          </w:tcPr>
          <w:p w14:paraId="277BF52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567" w:type="dxa"/>
          </w:tcPr>
          <w:p w14:paraId="5978138F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2663</w:t>
            </w:r>
          </w:p>
        </w:tc>
        <w:tc>
          <w:tcPr>
            <w:tcW w:w="660" w:type="dxa"/>
          </w:tcPr>
          <w:p w14:paraId="6E93389A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616" w:type="dxa"/>
          </w:tcPr>
          <w:p w14:paraId="20EF5C1D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567" w:type="dxa"/>
          </w:tcPr>
          <w:p w14:paraId="19AD9B3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6779</w:t>
            </w:r>
          </w:p>
        </w:tc>
        <w:tc>
          <w:tcPr>
            <w:tcW w:w="567" w:type="dxa"/>
          </w:tcPr>
          <w:p w14:paraId="3428DFFB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567" w:type="dxa"/>
          </w:tcPr>
          <w:p w14:paraId="1F2566D8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6698</w:t>
            </w:r>
          </w:p>
        </w:tc>
        <w:tc>
          <w:tcPr>
            <w:tcW w:w="567" w:type="dxa"/>
          </w:tcPr>
          <w:p w14:paraId="78E72AF5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E">
              <w:rPr>
                <w:rFonts w:ascii="Times New Roman" w:eastAsia="Calibri" w:hAnsi="Times New Roman" w:cs="Times New Roman"/>
                <w:sz w:val="20"/>
                <w:szCs w:val="20"/>
              </w:rPr>
              <w:t>14082</w:t>
            </w:r>
          </w:p>
        </w:tc>
        <w:tc>
          <w:tcPr>
            <w:tcW w:w="708" w:type="dxa"/>
          </w:tcPr>
          <w:p w14:paraId="5767E593" w14:textId="77777777" w:rsidR="00840733" w:rsidRPr="002B3CFE" w:rsidRDefault="00840733" w:rsidP="00740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</w:t>
            </w:r>
          </w:p>
        </w:tc>
      </w:tr>
    </w:tbl>
    <w:p w14:paraId="54F0D901" w14:textId="77777777" w:rsidR="00840733" w:rsidRPr="00D843B8" w:rsidRDefault="00840733" w:rsidP="008407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1D667" w14:textId="77777777" w:rsidR="00840733" w:rsidRPr="00D843B8" w:rsidRDefault="00840733" w:rsidP="008407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41FE7" w14:textId="65ECB27C" w:rsidR="00D843B8" w:rsidRPr="001B6D2B" w:rsidRDefault="00D843B8" w:rsidP="00D843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Результаты </w:t>
      </w:r>
      <w:r w:rsidR="001B6D2B"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СПТ</w:t>
      </w:r>
      <w:r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обучающихся общеобразовательных организаций</w:t>
      </w:r>
      <w:r w:rsidR="00F3631E"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14:paraId="7FEA7C0B" w14:textId="77777777" w:rsidR="00F3631E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Информацию по социально-психологическому тестированию обучающихся предоставили</w:t>
      </w:r>
      <w:r w:rsidR="00F363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FCC1F15" w14:textId="0FA05FFA" w:rsidR="00F3631E" w:rsidRDefault="00F3631E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D843B8"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общеобразовательные организации </w:t>
      </w:r>
      <w:r w:rsidR="00D843B8" w:rsidRPr="00D843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 муниципальных органов управления образованием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D8BA8DC" w14:textId="2F40FAAC" w:rsidR="00F3631E" w:rsidRDefault="00F3631E" w:rsidP="001B6D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127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детей с ограниченными возможностями здоровья, осуществляющие образовательную деятельность по адаптированным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2A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BDC1698" w14:textId="3FF0FCC3" w:rsidR="00F3631E" w:rsidRDefault="00F3631E" w:rsidP="00F363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843B8">
        <w:rPr>
          <w:rFonts w:ascii="Times New Roman" w:hAnsi="Times New Roman" w:cs="Times New Roman"/>
          <w:bCs/>
          <w:sz w:val="24"/>
          <w:szCs w:val="24"/>
        </w:rPr>
        <w:t>Кадетск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843B8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843B8">
        <w:rPr>
          <w:rFonts w:ascii="Times New Roman" w:hAnsi="Times New Roman" w:cs="Times New Roman"/>
          <w:bCs/>
          <w:sz w:val="24"/>
          <w:szCs w:val="24"/>
        </w:rPr>
        <w:t xml:space="preserve"> Липецкой области имени А.П. Коврижных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B4677D" w14:textId="6EDA18A9" w:rsidR="00F3631E" w:rsidRPr="00D843B8" w:rsidRDefault="001B6D2B" w:rsidP="00F363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3631E" w:rsidRPr="00D843B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3631E">
        <w:rPr>
          <w:rFonts w:ascii="Times New Roman" w:hAnsi="Times New Roman" w:cs="Times New Roman"/>
          <w:bCs/>
          <w:sz w:val="24"/>
          <w:szCs w:val="24"/>
        </w:rPr>
        <w:t xml:space="preserve"> православные гимназии Липецкой области.</w:t>
      </w:r>
    </w:p>
    <w:p w14:paraId="5EC39320" w14:textId="0B1CB4A7" w:rsidR="00D843B8" w:rsidRPr="00D843B8" w:rsidRDefault="005F4E5F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Охват составил 36 0</w:t>
      </w:r>
      <w:r w:rsidR="008407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обучающихся 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01FA6" w14:textId="7789A967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Статистические данные о результатах социально-психологического тестирования обучающихся представлены в таблице 3,4,5,6</w:t>
      </w:r>
      <w:r w:rsidR="005F4E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298029" w14:textId="77777777" w:rsidR="006304FD" w:rsidRDefault="006304FD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1769" w14:textId="75947A6C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19CEAF62" w14:textId="3DD6739F" w:rsidR="00D843B8" w:rsidRDefault="0054371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987069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СПТ 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общеобразовательных организаций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муниципалитетам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80"/>
        <w:gridCol w:w="1742"/>
        <w:gridCol w:w="1839"/>
        <w:gridCol w:w="1839"/>
        <w:gridCol w:w="1037"/>
        <w:gridCol w:w="1002"/>
        <w:gridCol w:w="1134"/>
        <w:gridCol w:w="1669"/>
        <w:gridCol w:w="1410"/>
        <w:gridCol w:w="1411"/>
      </w:tblGrid>
      <w:tr w:rsidR="00883E14" w:rsidRPr="00D843B8" w14:paraId="0312D8CF" w14:textId="77777777" w:rsidTr="00740E08">
        <w:trPr>
          <w:trHeight w:val="1410"/>
        </w:trPr>
        <w:tc>
          <w:tcPr>
            <w:tcW w:w="2080" w:type="dxa"/>
            <w:vMerge w:val="restart"/>
          </w:tcPr>
          <w:bookmarkEnd w:id="2"/>
          <w:p w14:paraId="335B74D2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742" w:type="dxa"/>
            <w:vMerge w:val="restart"/>
          </w:tcPr>
          <w:p w14:paraId="569D718E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1839" w:type="dxa"/>
            <w:vMerge w:val="restart"/>
          </w:tcPr>
          <w:p w14:paraId="711A498C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39" w:type="dxa"/>
            <w:vMerge w:val="restart"/>
          </w:tcPr>
          <w:p w14:paraId="18846E75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173" w:type="dxa"/>
            <w:gridSpan w:val="3"/>
          </w:tcPr>
          <w:p w14:paraId="2B8E35E1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669" w:type="dxa"/>
            <w:vMerge w:val="restart"/>
          </w:tcPr>
          <w:p w14:paraId="09B5B522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410" w:type="dxa"/>
            <w:vMerge w:val="restart"/>
          </w:tcPr>
          <w:p w14:paraId="1AF29C44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11" w:type="dxa"/>
            <w:vMerge w:val="restart"/>
          </w:tcPr>
          <w:p w14:paraId="6861980B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883E14" w:rsidRPr="00D843B8" w14:paraId="503A6E3D" w14:textId="77777777" w:rsidTr="00740E08">
        <w:trPr>
          <w:trHeight w:val="611"/>
        </w:trPr>
        <w:tc>
          <w:tcPr>
            <w:tcW w:w="2080" w:type="dxa"/>
            <w:vMerge/>
          </w:tcPr>
          <w:p w14:paraId="05142584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70EFE1CA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3DB5F2FE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837C521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E924812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По болезни</w:t>
            </w:r>
          </w:p>
        </w:tc>
        <w:tc>
          <w:tcPr>
            <w:tcW w:w="1002" w:type="dxa"/>
          </w:tcPr>
          <w:p w14:paraId="2CE3C683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39435F9D" w14:textId="77777777" w:rsidR="00883E14" w:rsidRPr="00D843B8" w:rsidRDefault="00883E14" w:rsidP="00740E0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669" w:type="dxa"/>
            <w:vMerge/>
          </w:tcPr>
          <w:p w14:paraId="68B7E393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71A25A90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7C79302F" w14:textId="77777777" w:rsidR="00883E14" w:rsidRPr="00D843B8" w:rsidRDefault="00883E14" w:rsidP="00740E0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883E14" w:rsidRPr="00D843B8" w14:paraId="2DE8C111" w14:textId="77777777" w:rsidTr="00740E08">
        <w:trPr>
          <w:trHeight w:val="302"/>
        </w:trPr>
        <w:tc>
          <w:tcPr>
            <w:tcW w:w="2080" w:type="dxa"/>
          </w:tcPr>
          <w:p w14:paraId="6CA3FB0A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г. Липецк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42" w:type="dxa"/>
          </w:tcPr>
          <w:p w14:paraId="69E2A983" w14:textId="77777777" w:rsidR="00883E14" w:rsidRPr="009733E5" w:rsidRDefault="00883E14" w:rsidP="00740E08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B664A5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14:paraId="378E0299" w14:textId="77777777" w:rsidR="00883E14" w:rsidRPr="00B6686D" w:rsidRDefault="00883E14" w:rsidP="00740E0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19963</w:t>
            </w:r>
          </w:p>
        </w:tc>
        <w:tc>
          <w:tcPr>
            <w:tcW w:w="1839" w:type="dxa"/>
          </w:tcPr>
          <w:p w14:paraId="5E0672A9" w14:textId="77777777" w:rsidR="00883E14" w:rsidRPr="00B6686D" w:rsidRDefault="00883E14" w:rsidP="00740E0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16264</w:t>
            </w:r>
          </w:p>
        </w:tc>
        <w:tc>
          <w:tcPr>
            <w:tcW w:w="1037" w:type="dxa"/>
          </w:tcPr>
          <w:p w14:paraId="3869976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855</w:t>
            </w:r>
          </w:p>
        </w:tc>
        <w:tc>
          <w:tcPr>
            <w:tcW w:w="1002" w:type="dxa"/>
          </w:tcPr>
          <w:p w14:paraId="45E16A3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2034</w:t>
            </w:r>
          </w:p>
        </w:tc>
        <w:tc>
          <w:tcPr>
            <w:tcW w:w="1134" w:type="dxa"/>
          </w:tcPr>
          <w:p w14:paraId="73B46AC3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810</w:t>
            </w:r>
          </w:p>
        </w:tc>
        <w:tc>
          <w:tcPr>
            <w:tcW w:w="1669" w:type="dxa"/>
          </w:tcPr>
          <w:p w14:paraId="6B70B02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5406</w:t>
            </w:r>
          </w:p>
        </w:tc>
        <w:tc>
          <w:tcPr>
            <w:tcW w:w="1410" w:type="dxa"/>
          </w:tcPr>
          <w:p w14:paraId="5D23999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1643</w:t>
            </w:r>
          </w:p>
        </w:tc>
        <w:tc>
          <w:tcPr>
            <w:tcW w:w="1411" w:type="dxa"/>
          </w:tcPr>
          <w:p w14:paraId="39C74D2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3763</w:t>
            </w:r>
          </w:p>
        </w:tc>
      </w:tr>
      <w:tr w:rsidR="00883E14" w:rsidRPr="00D90528" w14:paraId="049F5BEF" w14:textId="77777777" w:rsidTr="00740E08">
        <w:trPr>
          <w:trHeight w:val="286"/>
        </w:trPr>
        <w:tc>
          <w:tcPr>
            <w:tcW w:w="2080" w:type="dxa"/>
          </w:tcPr>
          <w:p w14:paraId="55437D78" w14:textId="77777777" w:rsidR="00883E14" w:rsidRPr="00D9052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90528">
              <w:rPr>
                <w:sz w:val="24"/>
                <w:szCs w:val="24"/>
              </w:rPr>
              <w:t>г. Елец*</w:t>
            </w:r>
          </w:p>
        </w:tc>
        <w:tc>
          <w:tcPr>
            <w:tcW w:w="1742" w:type="dxa"/>
          </w:tcPr>
          <w:p w14:paraId="19314BB3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1331C31C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543</w:t>
            </w:r>
          </w:p>
        </w:tc>
        <w:tc>
          <w:tcPr>
            <w:tcW w:w="1839" w:type="dxa"/>
          </w:tcPr>
          <w:p w14:paraId="7716BBAC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527</w:t>
            </w:r>
          </w:p>
        </w:tc>
        <w:tc>
          <w:tcPr>
            <w:tcW w:w="1037" w:type="dxa"/>
          </w:tcPr>
          <w:p w14:paraId="3E2A9FA9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043BD8B6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6F56815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0FA69651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886</w:t>
            </w:r>
          </w:p>
        </w:tc>
        <w:tc>
          <w:tcPr>
            <w:tcW w:w="1410" w:type="dxa"/>
          </w:tcPr>
          <w:p w14:paraId="04E16D1B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277</w:t>
            </w:r>
          </w:p>
        </w:tc>
        <w:tc>
          <w:tcPr>
            <w:tcW w:w="1411" w:type="dxa"/>
          </w:tcPr>
          <w:p w14:paraId="572369D1" w14:textId="77777777" w:rsidR="00883E14" w:rsidRPr="00D9052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0528">
              <w:rPr>
                <w:bCs/>
                <w:iCs/>
                <w:sz w:val="24"/>
                <w:szCs w:val="24"/>
              </w:rPr>
              <w:t>609</w:t>
            </w:r>
          </w:p>
        </w:tc>
      </w:tr>
      <w:tr w:rsidR="00883E14" w:rsidRPr="00D843B8" w14:paraId="066B2B8D" w14:textId="77777777" w:rsidTr="00740E08">
        <w:trPr>
          <w:trHeight w:val="286"/>
        </w:trPr>
        <w:tc>
          <w:tcPr>
            <w:tcW w:w="2080" w:type="dxa"/>
          </w:tcPr>
          <w:p w14:paraId="70968D9A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Воловский </w:t>
            </w:r>
          </w:p>
        </w:tc>
        <w:tc>
          <w:tcPr>
            <w:tcW w:w="1742" w:type="dxa"/>
          </w:tcPr>
          <w:p w14:paraId="5AC34C7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11599DC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313</w:t>
            </w:r>
          </w:p>
        </w:tc>
        <w:tc>
          <w:tcPr>
            <w:tcW w:w="1839" w:type="dxa"/>
          </w:tcPr>
          <w:p w14:paraId="3607347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313</w:t>
            </w:r>
          </w:p>
        </w:tc>
        <w:tc>
          <w:tcPr>
            <w:tcW w:w="1037" w:type="dxa"/>
          </w:tcPr>
          <w:p w14:paraId="4D736F4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6081A2C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4F9DC3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5164356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410" w:type="dxa"/>
          </w:tcPr>
          <w:p w14:paraId="0C60A78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14:paraId="73079EF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</w:tr>
      <w:tr w:rsidR="00883E14" w:rsidRPr="00D843B8" w14:paraId="1F2FC376" w14:textId="77777777" w:rsidTr="00740E08">
        <w:trPr>
          <w:trHeight w:val="286"/>
        </w:trPr>
        <w:tc>
          <w:tcPr>
            <w:tcW w:w="2080" w:type="dxa"/>
          </w:tcPr>
          <w:p w14:paraId="58727964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Грязинский</w:t>
            </w:r>
          </w:p>
        </w:tc>
        <w:tc>
          <w:tcPr>
            <w:tcW w:w="1742" w:type="dxa"/>
          </w:tcPr>
          <w:p w14:paraId="3AA7E1D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14:paraId="5590FB1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2077</w:t>
            </w:r>
          </w:p>
        </w:tc>
        <w:tc>
          <w:tcPr>
            <w:tcW w:w="1839" w:type="dxa"/>
          </w:tcPr>
          <w:p w14:paraId="35FE258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1926</w:t>
            </w:r>
          </w:p>
        </w:tc>
        <w:tc>
          <w:tcPr>
            <w:tcW w:w="1037" w:type="dxa"/>
          </w:tcPr>
          <w:p w14:paraId="71F1B8E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14:paraId="614E629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1729D09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14:paraId="3A34FDF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613</w:t>
            </w:r>
          </w:p>
        </w:tc>
        <w:tc>
          <w:tcPr>
            <w:tcW w:w="1410" w:type="dxa"/>
          </w:tcPr>
          <w:p w14:paraId="1E009C6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1411" w:type="dxa"/>
          </w:tcPr>
          <w:p w14:paraId="187D6F9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</w:p>
        </w:tc>
      </w:tr>
      <w:tr w:rsidR="00883E14" w:rsidRPr="00D843B8" w14:paraId="4487EE9C" w14:textId="77777777" w:rsidTr="00740E08">
        <w:trPr>
          <w:trHeight w:val="286"/>
        </w:trPr>
        <w:tc>
          <w:tcPr>
            <w:tcW w:w="2080" w:type="dxa"/>
          </w:tcPr>
          <w:p w14:paraId="066A4F27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Данковский </w:t>
            </w:r>
          </w:p>
        </w:tc>
        <w:tc>
          <w:tcPr>
            <w:tcW w:w="1742" w:type="dxa"/>
          </w:tcPr>
          <w:p w14:paraId="376B310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2643E92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1195</w:t>
            </w:r>
          </w:p>
        </w:tc>
        <w:tc>
          <w:tcPr>
            <w:tcW w:w="1839" w:type="dxa"/>
          </w:tcPr>
          <w:p w14:paraId="1654455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1176</w:t>
            </w:r>
          </w:p>
        </w:tc>
        <w:tc>
          <w:tcPr>
            <w:tcW w:w="1037" w:type="dxa"/>
          </w:tcPr>
          <w:p w14:paraId="39F457E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14:paraId="6DDDB93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E188EC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3F2A9A3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288</w:t>
            </w:r>
          </w:p>
        </w:tc>
        <w:tc>
          <w:tcPr>
            <w:tcW w:w="1410" w:type="dxa"/>
          </w:tcPr>
          <w:p w14:paraId="606C4C0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411" w:type="dxa"/>
          </w:tcPr>
          <w:p w14:paraId="35ACE2D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213</w:t>
            </w:r>
          </w:p>
        </w:tc>
      </w:tr>
      <w:tr w:rsidR="00883E14" w:rsidRPr="00D843B8" w14:paraId="6DF561FE" w14:textId="77777777" w:rsidTr="00740E08">
        <w:trPr>
          <w:trHeight w:val="286"/>
        </w:trPr>
        <w:tc>
          <w:tcPr>
            <w:tcW w:w="2080" w:type="dxa"/>
          </w:tcPr>
          <w:p w14:paraId="2DD9A499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Добринский </w:t>
            </w:r>
          </w:p>
        </w:tc>
        <w:tc>
          <w:tcPr>
            <w:tcW w:w="1742" w:type="dxa"/>
          </w:tcPr>
          <w:p w14:paraId="118C57D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5012161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973</w:t>
            </w:r>
          </w:p>
        </w:tc>
        <w:tc>
          <w:tcPr>
            <w:tcW w:w="1839" w:type="dxa"/>
          </w:tcPr>
          <w:p w14:paraId="60E735E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973</w:t>
            </w:r>
          </w:p>
        </w:tc>
        <w:tc>
          <w:tcPr>
            <w:tcW w:w="1037" w:type="dxa"/>
          </w:tcPr>
          <w:p w14:paraId="210C5AF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720B042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AB5C7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6807AE8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208</w:t>
            </w:r>
          </w:p>
        </w:tc>
        <w:tc>
          <w:tcPr>
            <w:tcW w:w="1410" w:type="dxa"/>
          </w:tcPr>
          <w:p w14:paraId="09BF54B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11" w:type="dxa"/>
          </w:tcPr>
          <w:p w14:paraId="0C2120D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147</w:t>
            </w:r>
          </w:p>
        </w:tc>
      </w:tr>
      <w:tr w:rsidR="00883E14" w:rsidRPr="00D843B8" w14:paraId="73EF98CF" w14:textId="77777777" w:rsidTr="00740E08">
        <w:trPr>
          <w:trHeight w:val="286"/>
        </w:trPr>
        <w:tc>
          <w:tcPr>
            <w:tcW w:w="2080" w:type="dxa"/>
          </w:tcPr>
          <w:p w14:paraId="79BD4C93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Долгоруковский </w:t>
            </w:r>
          </w:p>
        </w:tc>
        <w:tc>
          <w:tcPr>
            <w:tcW w:w="1742" w:type="dxa"/>
          </w:tcPr>
          <w:p w14:paraId="6E2F949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32655CE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612</w:t>
            </w:r>
          </w:p>
        </w:tc>
        <w:tc>
          <w:tcPr>
            <w:tcW w:w="1839" w:type="dxa"/>
          </w:tcPr>
          <w:p w14:paraId="75AA966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565</w:t>
            </w:r>
          </w:p>
        </w:tc>
        <w:tc>
          <w:tcPr>
            <w:tcW w:w="1037" w:type="dxa"/>
          </w:tcPr>
          <w:p w14:paraId="2C5826D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4CD6B5A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404E18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2A4CC18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410" w:type="dxa"/>
          </w:tcPr>
          <w:p w14:paraId="5DA9F8F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411" w:type="dxa"/>
          </w:tcPr>
          <w:p w14:paraId="5CC1052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</w:t>
            </w:r>
          </w:p>
        </w:tc>
      </w:tr>
      <w:tr w:rsidR="00883E14" w:rsidRPr="00D843B8" w14:paraId="2D5E9BD0" w14:textId="77777777" w:rsidTr="00740E08">
        <w:trPr>
          <w:trHeight w:val="286"/>
        </w:trPr>
        <w:tc>
          <w:tcPr>
            <w:tcW w:w="2080" w:type="dxa"/>
          </w:tcPr>
          <w:p w14:paraId="49C62FC4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Елецкий </w:t>
            </w:r>
          </w:p>
        </w:tc>
        <w:tc>
          <w:tcPr>
            <w:tcW w:w="1742" w:type="dxa"/>
          </w:tcPr>
          <w:p w14:paraId="532341B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0A9C658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853</w:t>
            </w:r>
          </w:p>
        </w:tc>
        <w:tc>
          <w:tcPr>
            <w:tcW w:w="1839" w:type="dxa"/>
          </w:tcPr>
          <w:p w14:paraId="2CEF4B9A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1037" w:type="dxa"/>
          </w:tcPr>
          <w:p w14:paraId="733413D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14:paraId="2FE9B7C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3B5E2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6498AFE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1410" w:type="dxa"/>
          </w:tcPr>
          <w:p w14:paraId="50A001C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411" w:type="dxa"/>
          </w:tcPr>
          <w:p w14:paraId="25724F7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</w:tr>
      <w:tr w:rsidR="00883E14" w:rsidRPr="00D843B8" w14:paraId="2ED23876" w14:textId="77777777" w:rsidTr="00740E08">
        <w:trPr>
          <w:trHeight w:val="286"/>
        </w:trPr>
        <w:tc>
          <w:tcPr>
            <w:tcW w:w="2080" w:type="dxa"/>
          </w:tcPr>
          <w:p w14:paraId="218C3469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Задонский </w:t>
            </w:r>
          </w:p>
        </w:tc>
        <w:tc>
          <w:tcPr>
            <w:tcW w:w="1742" w:type="dxa"/>
          </w:tcPr>
          <w:p w14:paraId="1AC35C5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53B93D6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985</w:t>
            </w:r>
          </w:p>
        </w:tc>
        <w:tc>
          <w:tcPr>
            <w:tcW w:w="1839" w:type="dxa"/>
          </w:tcPr>
          <w:p w14:paraId="0476930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942</w:t>
            </w:r>
          </w:p>
        </w:tc>
        <w:tc>
          <w:tcPr>
            <w:tcW w:w="1037" w:type="dxa"/>
          </w:tcPr>
          <w:p w14:paraId="53F36D3A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3CB2234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1901745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67D974B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339</w:t>
            </w:r>
          </w:p>
        </w:tc>
        <w:tc>
          <w:tcPr>
            <w:tcW w:w="1410" w:type="dxa"/>
          </w:tcPr>
          <w:p w14:paraId="1C5E758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411" w:type="dxa"/>
          </w:tcPr>
          <w:p w14:paraId="6ECFA3F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245</w:t>
            </w:r>
          </w:p>
        </w:tc>
      </w:tr>
      <w:tr w:rsidR="00883E14" w:rsidRPr="00D843B8" w14:paraId="44931B70" w14:textId="77777777" w:rsidTr="00740E08">
        <w:trPr>
          <w:trHeight w:val="286"/>
        </w:trPr>
        <w:tc>
          <w:tcPr>
            <w:tcW w:w="2080" w:type="dxa"/>
          </w:tcPr>
          <w:p w14:paraId="51CCD8EA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Измалковский </w:t>
            </w:r>
          </w:p>
        </w:tc>
        <w:tc>
          <w:tcPr>
            <w:tcW w:w="1742" w:type="dxa"/>
          </w:tcPr>
          <w:p w14:paraId="3AAA5EE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3506975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486</w:t>
            </w:r>
          </w:p>
        </w:tc>
        <w:tc>
          <w:tcPr>
            <w:tcW w:w="1839" w:type="dxa"/>
          </w:tcPr>
          <w:p w14:paraId="58E9720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486</w:t>
            </w:r>
          </w:p>
        </w:tc>
        <w:tc>
          <w:tcPr>
            <w:tcW w:w="1037" w:type="dxa"/>
          </w:tcPr>
          <w:p w14:paraId="0EC9171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5387BA4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02F9D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2238374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1410" w:type="dxa"/>
          </w:tcPr>
          <w:p w14:paraId="61AC734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14:paraId="2FCF739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</w:t>
            </w:r>
          </w:p>
        </w:tc>
      </w:tr>
      <w:tr w:rsidR="00883E14" w:rsidRPr="00D843B8" w14:paraId="11D7B317" w14:textId="77777777" w:rsidTr="00740E08">
        <w:trPr>
          <w:trHeight w:val="286"/>
        </w:trPr>
        <w:tc>
          <w:tcPr>
            <w:tcW w:w="2080" w:type="dxa"/>
          </w:tcPr>
          <w:p w14:paraId="5A906383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Краснинский </w:t>
            </w:r>
          </w:p>
        </w:tc>
        <w:tc>
          <w:tcPr>
            <w:tcW w:w="1742" w:type="dxa"/>
          </w:tcPr>
          <w:p w14:paraId="704691E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5E58015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435</w:t>
            </w:r>
          </w:p>
        </w:tc>
        <w:tc>
          <w:tcPr>
            <w:tcW w:w="1839" w:type="dxa"/>
          </w:tcPr>
          <w:p w14:paraId="7137557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435</w:t>
            </w:r>
          </w:p>
        </w:tc>
        <w:tc>
          <w:tcPr>
            <w:tcW w:w="1037" w:type="dxa"/>
          </w:tcPr>
          <w:p w14:paraId="72D6BCA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3310276A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C4D1C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52B0384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410" w:type="dxa"/>
          </w:tcPr>
          <w:p w14:paraId="4D6AC63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14:paraId="14440DF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</w:tr>
      <w:tr w:rsidR="00883E14" w:rsidRPr="00D843B8" w14:paraId="276EACF8" w14:textId="77777777" w:rsidTr="00740E08">
        <w:trPr>
          <w:trHeight w:val="286"/>
        </w:trPr>
        <w:tc>
          <w:tcPr>
            <w:tcW w:w="2080" w:type="dxa"/>
          </w:tcPr>
          <w:p w14:paraId="1AFE3959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Лебедянский </w:t>
            </w:r>
          </w:p>
        </w:tc>
        <w:tc>
          <w:tcPr>
            <w:tcW w:w="1742" w:type="dxa"/>
          </w:tcPr>
          <w:p w14:paraId="25EAC37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3A5914D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1438</w:t>
            </w:r>
          </w:p>
        </w:tc>
        <w:tc>
          <w:tcPr>
            <w:tcW w:w="1839" w:type="dxa"/>
          </w:tcPr>
          <w:p w14:paraId="0681D5A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1277</w:t>
            </w:r>
          </w:p>
        </w:tc>
        <w:tc>
          <w:tcPr>
            <w:tcW w:w="1037" w:type="dxa"/>
          </w:tcPr>
          <w:p w14:paraId="3DED1A3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002" w:type="dxa"/>
          </w:tcPr>
          <w:p w14:paraId="4C13879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2444D2D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669" w:type="dxa"/>
          </w:tcPr>
          <w:p w14:paraId="7F59640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410" w:type="dxa"/>
          </w:tcPr>
          <w:p w14:paraId="235F969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411" w:type="dxa"/>
          </w:tcPr>
          <w:p w14:paraId="2522143A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142</w:t>
            </w:r>
          </w:p>
        </w:tc>
      </w:tr>
      <w:tr w:rsidR="00883E14" w:rsidRPr="00D843B8" w14:paraId="6227A181" w14:textId="77777777" w:rsidTr="00740E08">
        <w:trPr>
          <w:trHeight w:val="286"/>
        </w:trPr>
        <w:tc>
          <w:tcPr>
            <w:tcW w:w="2080" w:type="dxa"/>
          </w:tcPr>
          <w:p w14:paraId="5BEE6CE6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Лев-Толстовский </w:t>
            </w:r>
          </w:p>
        </w:tc>
        <w:tc>
          <w:tcPr>
            <w:tcW w:w="1742" w:type="dxa"/>
          </w:tcPr>
          <w:p w14:paraId="64D4A65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4CFE624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416</w:t>
            </w:r>
          </w:p>
        </w:tc>
        <w:tc>
          <w:tcPr>
            <w:tcW w:w="1839" w:type="dxa"/>
          </w:tcPr>
          <w:p w14:paraId="560DDFC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232</w:t>
            </w:r>
          </w:p>
        </w:tc>
        <w:tc>
          <w:tcPr>
            <w:tcW w:w="1037" w:type="dxa"/>
          </w:tcPr>
          <w:p w14:paraId="6D4E3A1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002" w:type="dxa"/>
          </w:tcPr>
          <w:p w14:paraId="6D17870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3AA40F5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669" w:type="dxa"/>
          </w:tcPr>
          <w:p w14:paraId="42EDDA9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10" w:type="dxa"/>
          </w:tcPr>
          <w:p w14:paraId="39E8C0F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14:paraId="313F3D83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</w:tr>
      <w:tr w:rsidR="00883E14" w:rsidRPr="00D843B8" w14:paraId="1D61EC21" w14:textId="77777777" w:rsidTr="00740E08">
        <w:trPr>
          <w:trHeight w:val="286"/>
        </w:trPr>
        <w:tc>
          <w:tcPr>
            <w:tcW w:w="2080" w:type="dxa"/>
          </w:tcPr>
          <w:p w14:paraId="256BC6AE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Липецкий </w:t>
            </w:r>
          </w:p>
        </w:tc>
        <w:tc>
          <w:tcPr>
            <w:tcW w:w="1742" w:type="dxa"/>
          </w:tcPr>
          <w:p w14:paraId="32B1BB8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677329D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1551</w:t>
            </w:r>
          </w:p>
        </w:tc>
        <w:tc>
          <w:tcPr>
            <w:tcW w:w="1839" w:type="dxa"/>
          </w:tcPr>
          <w:p w14:paraId="4818FF1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1425</w:t>
            </w:r>
          </w:p>
        </w:tc>
        <w:tc>
          <w:tcPr>
            <w:tcW w:w="1037" w:type="dxa"/>
          </w:tcPr>
          <w:p w14:paraId="01FFC57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4C4830F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14:paraId="088B446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61CD127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1410" w:type="dxa"/>
          </w:tcPr>
          <w:p w14:paraId="134B402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14:paraId="48E8932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</w:t>
            </w:r>
          </w:p>
        </w:tc>
      </w:tr>
      <w:tr w:rsidR="00883E14" w:rsidRPr="00D843B8" w14:paraId="1754AD19" w14:textId="77777777" w:rsidTr="00740E08">
        <w:trPr>
          <w:trHeight w:val="286"/>
        </w:trPr>
        <w:tc>
          <w:tcPr>
            <w:tcW w:w="2080" w:type="dxa"/>
          </w:tcPr>
          <w:p w14:paraId="50AC60DD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Становлянский </w:t>
            </w:r>
          </w:p>
        </w:tc>
        <w:tc>
          <w:tcPr>
            <w:tcW w:w="1742" w:type="dxa"/>
          </w:tcPr>
          <w:p w14:paraId="000CE4F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09B79F3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553</w:t>
            </w:r>
          </w:p>
        </w:tc>
        <w:tc>
          <w:tcPr>
            <w:tcW w:w="1839" w:type="dxa"/>
          </w:tcPr>
          <w:p w14:paraId="6462994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524</w:t>
            </w:r>
          </w:p>
        </w:tc>
        <w:tc>
          <w:tcPr>
            <w:tcW w:w="1037" w:type="dxa"/>
          </w:tcPr>
          <w:p w14:paraId="35A0148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14:paraId="59415D5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BA6663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79ACFC43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1410" w:type="dxa"/>
          </w:tcPr>
          <w:p w14:paraId="7C5688D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411" w:type="dxa"/>
          </w:tcPr>
          <w:p w14:paraId="1ECC1BD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</w:t>
            </w:r>
          </w:p>
        </w:tc>
      </w:tr>
      <w:tr w:rsidR="00883E14" w:rsidRPr="00D843B8" w14:paraId="365C1BE0" w14:textId="77777777" w:rsidTr="00740E08">
        <w:trPr>
          <w:trHeight w:val="286"/>
        </w:trPr>
        <w:tc>
          <w:tcPr>
            <w:tcW w:w="2080" w:type="dxa"/>
          </w:tcPr>
          <w:p w14:paraId="26814F15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lastRenderedPageBreak/>
              <w:t xml:space="preserve">Тербунский </w:t>
            </w:r>
          </w:p>
        </w:tc>
        <w:tc>
          <w:tcPr>
            <w:tcW w:w="1742" w:type="dxa"/>
          </w:tcPr>
          <w:p w14:paraId="49C3988B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6FBFE40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644</w:t>
            </w:r>
          </w:p>
        </w:tc>
        <w:tc>
          <w:tcPr>
            <w:tcW w:w="1839" w:type="dxa"/>
          </w:tcPr>
          <w:p w14:paraId="2F9B26E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643</w:t>
            </w:r>
          </w:p>
        </w:tc>
        <w:tc>
          <w:tcPr>
            <w:tcW w:w="1037" w:type="dxa"/>
          </w:tcPr>
          <w:p w14:paraId="6E3111D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6B8714D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384A83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628F508A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1410" w:type="dxa"/>
          </w:tcPr>
          <w:p w14:paraId="2F11ACE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11" w:type="dxa"/>
          </w:tcPr>
          <w:p w14:paraId="5421F90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</w:t>
            </w:r>
          </w:p>
        </w:tc>
      </w:tr>
      <w:tr w:rsidR="00883E14" w:rsidRPr="00D843B8" w14:paraId="6E5C7693" w14:textId="77777777" w:rsidTr="00740E08">
        <w:trPr>
          <w:trHeight w:val="286"/>
        </w:trPr>
        <w:tc>
          <w:tcPr>
            <w:tcW w:w="2080" w:type="dxa"/>
          </w:tcPr>
          <w:p w14:paraId="06A6240A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Усманский </w:t>
            </w:r>
          </w:p>
        </w:tc>
        <w:tc>
          <w:tcPr>
            <w:tcW w:w="1742" w:type="dxa"/>
          </w:tcPr>
          <w:p w14:paraId="2EC147E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47F16D6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1554</w:t>
            </w:r>
          </w:p>
        </w:tc>
        <w:tc>
          <w:tcPr>
            <w:tcW w:w="1839" w:type="dxa"/>
          </w:tcPr>
          <w:p w14:paraId="13FF9AA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1547</w:t>
            </w:r>
          </w:p>
        </w:tc>
        <w:tc>
          <w:tcPr>
            <w:tcW w:w="1037" w:type="dxa"/>
          </w:tcPr>
          <w:p w14:paraId="4FDCF16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6A24E19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F039E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14:paraId="51E9FBA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424</w:t>
            </w:r>
          </w:p>
        </w:tc>
        <w:tc>
          <w:tcPr>
            <w:tcW w:w="1410" w:type="dxa"/>
          </w:tcPr>
          <w:p w14:paraId="186914D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1411" w:type="dxa"/>
          </w:tcPr>
          <w:p w14:paraId="1251FCD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296</w:t>
            </w:r>
          </w:p>
        </w:tc>
      </w:tr>
      <w:tr w:rsidR="00883E14" w:rsidRPr="00D843B8" w14:paraId="66B1BA73" w14:textId="77777777" w:rsidTr="00740E08">
        <w:trPr>
          <w:trHeight w:val="286"/>
        </w:trPr>
        <w:tc>
          <w:tcPr>
            <w:tcW w:w="2080" w:type="dxa"/>
          </w:tcPr>
          <w:p w14:paraId="6C3DDC63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Хлевенский </w:t>
            </w:r>
          </w:p>
        </w:tc>
        <w:tc>
          <w:tcPr>
            <w:tcW w:w="1742" w:type="dxa"/>
          </w:tcPr>
          <w:p w14:paraId="1C3CACE4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5EC1621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646</w:t>
            </w:r>
          </w:p>
        </w:tc>
        <w:tc>
          <w:tcPr>
            <w:tcW w:w="1839" w:type="dxa"/>
          </w:tcPr>
          <w:p w14:paraId="3BDD268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635</w:t>
            </w:r>
          </w:p>
        </w:tc>
        <w:tc>
          <w:tcPr>
            <w:tcW w:w="1037" w:type="dxa"/>
          </w:tcPr>
          <w:p w14:paraId="2E1D0EB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14:paraId="2BCB843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99BE8C1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2D3D057D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1410" w:type="dxa"/>
          </w:tcPr>
          <w:p w14:paraId="190849E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1" w:type="dxa"/>
          </w:tcPr>
          <w:p w14:paraId="6E08E7C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</w:t>
            </w:r>
          </w:p>
        </w:tc>
      </w:tr>
      <w:tr w:rsidR="00883E14" w:rsidRPr="00D843B8" w14:paraId="16AF4BAF" w14:textId="77777777" w:rsidTr="00740E08">
        <w:trPr>
          <w:trHeight w:val="286"/>
        </w:trPr>
        <w:tc>
          <w:tcPr>
            <w:tcW w:w="2080" w:type="dxa"/>
          </w:tcPr>
          <w:p w14:paraId="4B4ACE47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Чаплыгинский </w:t>
            </w:r>
          </w:p>
        </w:tc>
        <w:tc>
          <w:tcPr>
            <w:tcW w:w="1742" w:type="dxa"/>
          </w:tcPr>
          <w:p w14:paraId="0FD8675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7C013D82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1008</w:t>
            </w:r>
          </w:p>
        </w:tc>
        <w:tc>
          <w:tcPr>
            <w:tcW w:w="1839" w:type="dxa"/>
          </w:tcPr>
          <w:p w14:paraId="56A19A5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974</w:t>
            </w:r>
          </w:p>
        </w:tc>
        <w:tc>
          <w:tcPr>
            <w:tcW w:w="1037" w:type="dxa"/>
          </w:tcPr>
          <w:p w14:paraId="10A9D31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002" w:type="dxa"/>
          </w:tcPr>
          <w:p w14:paraId="5E14060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1371660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79623BA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</w:t>
            </w:r>
          </w:p>
        </w:tc>
        <w:tc>
          <w:tcPr>
            <w:tcW w:w="1410" w:type="dxa"/>
          </w:tcPr>
          <w:p w14:paraId="4898AE7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411" w:type="dxa"/>
          </w:tcPr>
          <w:p w14:paraId="246A2237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213</w:t>
            </w:r>
          </w:p>
        </w:tc>
      </w:tr>
      <w:tr w:rsidR="00883E14" w:rsidRPr="00D843B8" w14:paraId="540BEA07" w14:textId="77777777" w:rsidTr="00740E08">
        <w:trPr>
          <w:trHeight w:val="286"/>
        </w:trPr>
        <w:tc>
          <w:tcPr>
            <w:tcW w:w="2080" w:type="dxa"/>
          </w:tcPr>
          <w:p w14:paraId="5DF738C9" w14:textId="77777777" w:rsidR="00883E14" w:rsidRPr="00D843B8" w:rsidRDefault="00883E14" w:rsidP="00740E0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Добровский</w:t>
            </w:r>
          </w:p>
        </w:tc>
        <w:tc>
          <w:tcPr>
            <w:tcW w:w="1742" w:type="dxa"/>
          </w:tcPr>
          <w:p w14:paraId="704A6A68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71E10D7E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829</w:t>
            </w:r>
          </w:p>
        </w:tc>
        <w:tc>
          <w:tcPr>
            <w:tcW w:w="1839" w:type="dxa"/>
          </w:tcPr>
          <w:p w14:paraId="61CF826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782</w:t>
            </w:r>
          </w:p>
        </w:tc>
        <w:tc>
          <w:tcPr>
            <w:tcW w:w="1037" w:type="dxa"/>
          </w:tcPr>
          <w:p w14:paraId="70CA64FC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14:paraId="1F9100E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8DC3A05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53AA89B6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291</w:t>
            </w:r>
          </w:p>
        </w:tc>
        <w:tc>
          <w:tcPr>
            <w:tcW w:w="1410" w:type="dxa"/>
          </w:tcPr>
          <w:p w14:paraId="5071F849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411" w:type="dxa"/>
          </w:tcPr>
          <w:p w14:paraId="3F4EFB4F" w14:textId="77777777" w:rsidR="00883E14" w:rsidRPr="00D843B8" w:rsidRDefault="00883E14" w:rsidP="00740E0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188</w:t>
            </w:r>
          </w:p>
        </w:tc>
      </w:tr>
      <w:tr w:rsidR="00883E14" w:rsidRPr="00635630" w14:paraId="05DD604A" w14:textId="77777777" w:rsidTr="00740E08">
        <w:trPr>
          <w:trHeight w:val="286"/>
        </w:trPr>
        <w:tc>
          <w:tcPr>
            <w:tcW w:w="2080" w:type="dxa"/>
          </w:tcPr>
          <w:p w14:paraId="681DF0B2" w14:textId="77777777" w:rsidR="00883E14" w:rsidRPr="00635630" w:rsidRDefault="00883E14" w:rsidP="00740E08">
            <w:pPr>
              <w:jc w:val="both"/>
              <w:rPr>
                <w:b/>
                <w:i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14:paraId="5FA7DAEB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458645AF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40074</w:t>
            </w:r>
          </w:p>
        </w:tc>
        <w:tc>
          <w:tcPr>
            <w:tcW w:w="1839" w:type="dxa"/>
          </w:tcPr>
          <w:p w14:paraId="4B2C1C05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498</w:t>
            </w:r>
          </w:p>
        </w:tc>
        <w:tc>
          <w:tcPr>
            <w:tcW w:w="1037" w:type="dxa"/>
          </w:tcPr>
          <w:p w14:paraId="763BD6A9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1101</w:t>
            </w:r>
          </w:p>
        </w:tc>
        <w:tc>
          <w:tcPr>
            <w:tcW w:w="1002" w:type="dxa"/>
          </w:tcPr>
          <w:p w14:paraId="70A71258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477AB09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905</w:t>
            </w:r>
          </w:p>
        </w:tc>
        <w:tc>
          <w:tcPr>
            <w:tcW w:w="1669" w:type="dxa"/>
          </w:tcPr>
          <w:p w14:paraId="0DE955DC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241</w:t>
            </w:r>
          </w:p>
        </w:tc>
        <w:tc>
          <w:tcPr>
            <w:tcW w:w="1410" w:type="dxa"/>
          </w:tcPr>
          <w:p w14:paraId="4B8F8761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1" w:type="dxa"/>
          </w:tcPr>
          <w:p w14:paraId="5C495F64" w14:textId="77777777" w:rsidR="00883E14" w:rsidRPr="00635630" w:rsidRDefault="00883E14" w:rsidP="00740E08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635630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38</w:t>
            </w:r>
          </w:p>
        </w:tc>
      </w:tr>
    </w:tbl>
    <w:p w14:paraId="4E7FE5FD" w14:textId="77777777" w:rsidR="00883E14" w:rsidRDefault="00883E14" w:rsidP="002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CF4BB" w14:textId="419A10B6" w:rsidR="002803DE" w:rsidRDefault="002803DE" w:rsidP="002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E8E">
        <w:rPr>
          <w:rFonts w:ascii="Times New Roman" w:hAnsi="Times New Roman" w:cs="Times New Roman"/>
          <w:sz w:val="24"/>
          <w:szCs w:val="24"/>
        </w:rPr>
        <w:t>*</w:t>
      </w:r>
      <w:r w:rsidRPr="00DE1166">
        <w:t xml:space="preserve"> </w:t>
      </w:r>
      <w:r w:rsidRPr="0074175E">
        <w:rPr>
          <w:rFonts w:ascii="Times New Roman" w:hAnsi="Times New Roman" w:cs="Times New Roman"/>
        </w:rPr>
        <w:t xml:space="preserve">С учетом </w:t>
      </w:r>
      <w:r w:rsidRPr="0074175E">
        <w:rPr>
          <w:rFonts w:ascii="Times New Roman" w:hAnsi="Times New Roman" w:cs="Times New Roman"/>
          <w:sz w:val="24"/>
          <w:szCs w:val="24"/>
        </w:rPr>
        <w:t>ЧОУ Православная</w:t>
      </w:r>
      <w:r w:rsidRPr="00DE1166">
        <w:rPr>
          <w:rFonts w:ascii="Times New Roman" w:hAnsi="Times New Roman" w:cs="Times New Roman"/>
          <w:sz w:val="24"/>
          <w:szCs w:val="24"/>
        </w:rPr>
        <w:t xml:space="preserve"> гимназия имени преподобного Амвросия </w:t>
      </w:r>
      <w:proofErr w:type="spellStart"/>
      <w:r w:rsidRPr="00DE1166">
        <w:rPr>
          <w:rFonts w:ascii="Times New Roman" w:hAnsi="Times New Roman" w:cs="Times New Roman"/>
          <w:sz w:val="24"/>
          <w:szCs w:val="24"/>
        </w:rPr>
        <w:t>Оптинского</w:t>
      </w:r>
      <w:proofErr w:type="spellEnd"/>
      <w:r w:rsidRPr="00DE1166">
        <w:rPr>
          <w:rFonts w:ascii="Times New Roman" w:hAnsi="Times New Roman" w:cs="Times New Roman"/>
          <w:sz w:val="24"/>
          <w:szCs w:val="24"/>
        </w:rPr>
        <w:t xml:space="preserve"> Липецкой Епархии</w:t>
      </w:r>
    </w:p>
    <w:tbl>
      <w:tblPr>
        <w:tblStyle w:val="a3"/>
        <w:tblpPr w:leftFromText="180" w:rightFromText="180" w:vertAnchor="text" w:tblpY="1"/>
        <w:tblOverlap w:val="never"/>
        <w:tblW w:w="14933" w:type="dxa"/>
        <w:tblLook w:val="04A0" w:firstRow="1" w:lastRow="0" w:firstColumn="1" w:lastColumn="0" w:noHBand="0" w:noVBand="1"/>
      </w:tblPr>
      <w:tblGrid>
        <w:gridCol w:w="3219"/>
        <w:gridCol w:w="1696"/>
        <w:gridCol w:w="1990"/>
        <w:gridCol w:w="1037"/>
        <w:gridCol w:w="1035"/>
        <w:gridCol w:w="1409"/>
        <w:gridCol w:w="1554"/>
        <w:gridCol w:w="1496"/>
        <w:gridCol w:w="1497"/>
      </w:tblGrid>
      <w:tr w:rsidR="002803DE" w:rsidRPr="00D843B8" w14:paraId="58B7403E" w14:textId="77777777" w:rsidTr="003E7A12">
        <w:trPr>
          <w:trHeight w:val="839"/>
        </w:trPr>
        <w:tc>
          <w:tcPr>
            <w:tcW w:w="3397" w:type="dxa"/>
            <w:vMerge w:val="restart"/>
          </w:tcPr>
          <w:p w14:paraId="4E759575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vMerge w:val="restart"/>
          </w:tcPr>
          <w:p w14:paraId="0FF37615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2024" w:type="dxa"/>
            <w:vMerge w:val="restart"/>
          </w:tcPr>
          <w:p w14:paraId="0A05CF89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520" w:type="dxa"/>
            <w:gridSpan w:val="3"/>
          </w:tcPr>
          <w:p w14:paraId="1BF76E53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5" w:type="dxa"/>
            <w:vMerge w:val="restart"/>
          </w:tcPr>
          <w:p w14:paraId="7E50186D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509" w:type="dxa"/>
            <w:vMerge w:val="restart"/>
          </w:tcPr>
          <w:p w14:paraId="61C6093A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510" w:type="dxa"/>
            <w:vMerge w:val="restart"/>
          </w:tcPr>
          <w:p w14:paraId="055CEB30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2803DE" w:rsidRPr="00D843B8" w14:paraId="4875FAAB" w14:textId="77777777" w:rsidTr="003E7A12">
        <w:trPr>
          <w:trHeight w:val="410"/>
        </w:trPr>
        <w:tc>
          <w:tcPr>
            <w:tcW w:w="3397" w:type="dxa"/>
            <w:vMerge/>
          </w:tcPr>
          <w:p w14:paraId="0928600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F85CF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14:paraId="0F13053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67BCADBB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По болезни</w:t>
            </w:r>
          </w:p>
        </w:tc>
        <w:tc>
          <w:tcPr>
            <w:tcW w:w="1042" w:type="dxa"/>
          </w:tcPr>
          <w:p w14:paraId="4C61BE18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441" w:type="dxa"/>
          </w:tcPr>
          <w:p w14:paraId="5CC66C6B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5" w:type="dxa"/>
            <w:vMerge/>
          </w:tcPr>
          <w:p w14:paraId="433A2C92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29CCC5D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2FCF8D8C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803DE" w:rsidRPr="00D843B8" w14:paraId="56449AA0" w14:textId="77777777" w:rsidTr="003E7A12">
        <w:trPr>
          <w:trHeight w:val="492"/>
        </w:trPr>
        <w:tc>
          <w:tcPr>
            <w:tcW w:w="3397" w:type="dxa"/>
          </w:tcPr>
          <w:p w14:paraId="711E3E8C" w14:textId="77777777" w:rsidR="002803DE" w:rsidRPr="00D2646C" w:rsidRDefault="002803DE" w:rsidP="003E7A12">
            <w:pPr>
              <w:rPr>
                <w:sz w:val="24"/>
                <w:szCs w:val="24"/>
              </w:rPr>
            </w:pPr>
            <w:r w:rsidRPr="00D2646C">
              <w:rPr>
                <w:sz w:val="24"/>
                <w:szCs w:val="24"/>
              </w:rPr>
              <w:t xml:space="preserve">ЧОУ Православная гимназия имени преподобного Амвросия </w:t>
            </w:r>
            <w:proofErr w:type="spellStart"/>
            <w:r w:rsidRPr="00D2646C">
              <w:rPr>
                <w:sz w:val="24"/>
                <w:szCs w:val="24"/>
              </w:rPr>
              <w:t>Оптинского</w:t>
            </w:r>
            <w:proofErr w:type="spellEnd"/>
            <w:r w:rsidRPr="00D26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0526531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2024" w:type="dxa"/>
          </w:tcPr>
          <w:p w14:paraId="6400C4AB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037" w:type="dxa"/>
          </w:tcPr>
          <w:p w14:paraId="0C85B2FC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14:paraId="00301F61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14:paraId="513077B2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14:paraId="4B6CCEFE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509" w:type="dxa"/>
          </w:tcPr>
          <w:p w14:paraId="284DBAA5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14:paraId="48FE13A6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</w:tr>
    </w:tbl>
    <w:p w14:paraId="20ECC55E" w14:textId="77777777" w:rsidR="002803DE" w:rsidRDefault="002803DE" w:rsidP="002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5C6770" w14:textId="77777777" w:rsidR="002803DE" w:rsidRPr="00DA3E8E" w:rsidRDefault="002803DE" w:rsidP="002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907AF" w14:textId="77777777" w:rsidR="002803DE" w:rsidRDefault="002803DE" w:rsidP="002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5E">
        <w:rPr>
          <w:rFonts w:ascii="Times New Roman" w:hAnsi="Times New Roman" w:cs="Times New Roman"/>
          <w:sz w:val="24"/>
          <w:szCs w:val="24"/>
        </w:rPr>
        <w:t>**</w:t>
      </w:r>
      <w:r w:rsidRPr="0074175E">
        <w:rPr>
          <w:rFonts w:ascii="Times New Roman" w:hAnsi="Times New Roman" w:cs="Times New Roman"/>
        </w:rPr>
        <w:t xml:space="preserve"> С учетом </w:t>
      </w:r>
      <w:r w:rsidRPr="0074175E">
        <w:rPr>
          <w:rFonts w:ascii="Times New Roman" w:hAnsi="Times New Roman" w:cs="Times New Roman"/>
          <w:sz w:val="24"/>
          <w:szCs w:val="24"/>
        </w:rPr>
        <w:t>ЧОУ "Православная</w:t>
      </w:r>
      <w:r w:rsidRPr="00DE1166">
        <w:rPr>
          <w:rFonts w:ascii="Times New Roman" w:hAnsi="Times New Roman" w:cs="Times New Roman"/>
          <w:sz w:val="24"/>
          <w:szCs w:val="24"/>
        </w:rPr>
        <w:t xml:space="preserve"> гимназия имени Св. Тихона Задонского» </w:t>
      </w:r>
      <w:r w:rsidRPr="00DA3E8E">
        <w:rPr>
          <w:rFonts w:ascii="Times New Roman" w:hAnsi="Times New Roman" w:cs="Times New Roman"/>
          <w:sz w:val="24"/>
          <w:szCs w:val="24"/>
        </w:rPr>
        <w:t>г. Ельца</w:t>
      </w:r>
    </w:p>
    <w:tbl>
      <w:tblPr>
        <w:tblStyle w:val="a3"/>
        <w:tblpPr w:leftFromText="180" w:rightFromText="180" w:vertAnchor="text" w:tblpY="1"/>
        <w:tblOverlap w:val="never"/>
        <w:tblW w:w="14933" w:type="dxa"/>
        <w:tblLook w:val="04A0" w:firstRow="1" w:lastRow="0" w:firstColumn="1" w:lastColumn="0" w:noHBand="0" w:noVBand="1"/>
      </w:tblPr>
      <w:tblGrid>
        <w:gridCol w:w="3219"/>
        <w:gridCol w:w="1696"/>
        <w:gridCol w:w="1990"/>
        <w:gridCol w:w="1037"/>
        <w:gridCol w:w="1035"/>
        <w:gridCol w:w="1409"/>
        <w:gridCol w:w="1554"/>
        <w:gridCol w:w="1496"/>
        <w:gridCol w:w="1497"/>
      </w:tblGrid>
      <w:tr w:rsidR="002803DE" w:rsidRPr="00D843B8" w14:paraId="0CF8D8D6" w14:textId="77777777" w:rsidTr="003E7A12">
        <w:trPr>
          <w:trHeight w:val="839"/>
        </w:trPr>
        <w:tc>
          <w:tcPr>
            <w:tcW w:w="3219" w:type="dxa"/>
            <w:vMerge w:val="restart"/>
          </w:tcPr>
          <w:p w14:paraId="19A88FCE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vMerge w:val="restart"/>
          </w:tcPr>
          <w:p w14:paraId="72A19365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990" w:type="dxa"/>
            <w:vMerge w:val="restart"/>
          </w:tcPr>
          <w:p w14:paraId="3BA0876C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481" w:type="dxa"/>
            <w:gridSpan w:val="3"/>
          </w:tcPr>
          <w:p w14:paraId="18780C49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4" w:type="dxa"/>
            <w:vMerge w:val="restart"/>
          </w:tcPr>
          <w:p w14:paraId="507BFC06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496" w:type="dxa"/>
            <w:vMerge w:val="restart"/>
          </w:tcPr>
          <w:p w14:paraId="3F80522A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97" w:type="dxa"/>
            <w:vMerge w:val="restart"/>
          </w:tcPr>
          <w:p w14:paraId="38DCE2E2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2803DE" w:rsidRPr="00D843B8" w14:paraId="7DCE36C8" w14:textId="77777777" w:rsidTr="003E7A12">
        <w:trPr>
          <w:trHeight w:val="410"/>
        </w:trPr>
        <w:tc>
          <w:tcPr>
            <w:tcW w:w="3219" w:type="dxa"/>
            <w:vMerge/>
          </w:tcPr>
          <w:p w14:paraId="41A3505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314D5E0A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001D6FF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045D116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По болезни</w:t>
            </w:r>
          </w:p>
        </w:tc>
        <w:tc>
          <w:tcPr>
            <w:tcW w:w="1035" w:type="dxa"/>
          </w:tcPr>
          <w:p w14:paraId="01715884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409" w:type="dxa"/>
          </w:tcPr>
          <w:p w14:paraId="745D755C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4" w:type="dxa"/>
            <w:vMerge/>
          </w:tcPr>
          <w:p w14:paraId="406C474C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14F7FD10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08B4091C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803DE" w:rsidRPr="00D843B8" w14:paraId="3ECC5AD7" w14:textId="77777777" w:rsidTr="003E7A12">
        <w:trPr>
          <w:trHeight w:val="466"/>
        </w:trPr>
        <w:tc>
          <w:tcPr>
            <w:tcW w:w="3219" w:type="dxa"/>
          </w:tcPr>
          <w:p w14:paraId="6B189F06" w14:textId="77777777" w:rsidR="002803DE" w:rsidRPr="00D2646C" w:rsidRDefault="002803DE" w:rsidP="003E7A12">
            <w:pPr>
              <w:rPr>
                <w:sz w:val="24"/>
                <w:szCs w:val="24"/>
              </w:rPr>
            </w:pPr>
            <w:r w:rsidRPr="00D2646C">
              <w:rPr>
                <w:sz w:val="24"/>
                <w:szCs w:val="24"/>
              </w:rPr>
              <w:t xml:space="preserve">ЧОУ Православная гимназия имени </w:t>
            </w:r>
            <w:proofErr w:type="spellStart"/>
            <w:r w:rsidRPr="00D2646C">
              <w:rPr>
                <w:sz w:val="24"/>
                <w:szCs w:val="24"/>
              </w:rPr>
              <w:t>Свт</w:t>
            </w:r>
            <w:proofErr w:type="spellEnd"/>
            <w:r w:rsidRPr="00D2646C">
              <w:rPr>
                <w:sz w:val="24"/>
                <w:szCs w:val="24"/>
              </w:rPr>
              <w:t>. Тихона Задонского»</w:t>
            </w:r>
          </w:p>
        </w:tc>
        <w:tc>
          <w:tcPr>
            <w:tcW w:w="1696" w:type="dxa"/>
          </w:tcPr>
          <w:p w14:paraId="2A999980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990" w:type="dxa"/>
          </w:tcPr>
          <w:p w14:paraId="61A281C4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37" w:type="dxa"/>
          </w:tcPr>
          <w:p w14:paraId="325913DF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14:paraId="1E5C196C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14:paraId="4E47FBAE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3A8F2BEF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219554FB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14:paraId="78E9DCE6" w14:textId="77777777" w:rsidR="002803DE" w:rsidRPr="00D843B8" w:rsidRDefault="002803DE" w:rsidP="003E7A1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14:paraId="40C5CA8A" w14:textId="77777777" w:rsidR="002803DE" w:rsidRPr="00DA3E8E" w:rsidRDefault="002803DE" w:rsidP="00280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02029338" w14:textId="77777777" w:rsidR="00B04A12" w:rsidRPr="00DC4D83" w:rsidRDefault="00B04A12" w:rsidP="00B04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40 074</w:t>
      </w: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общеобразовательных организаций, подлежащих тестированию, было охвачено тестированием 35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498</w:t>
      </w: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человек. </w:t>
      </w:r>
    </w:p>
    <w:p w14:paraId="37D68198" w14:textId="77777777" w:rsidR="00B04A12" w:rsidRPr="00DC4D83" w:rsidRDefault="00B04A12" w:rsidP="00B04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них 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103</w:t>
      </w: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(10,1 %) могут быть </w:t>
      </w:r>
      <w:bookmarkStart w:id="3" w:name="_Hlk26872036"/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отнесены к группе вероятного риска вовлечения в поведение, опасное для здоровья</w:t>
      </w:r>
      <w:bookmarkEnd w:id="3"/>
      <w:r w:rsidRPr="00DC4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7DA4ABCC" w14:textId="77777777" w:rsidR="00104DC8" w:rsidRDefault="00104DC8" w:rsidP="00193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CB865" w14:textId="77777777" w:rsidR="002803DE" w:rsidRDefault="002803DE" w:rsidP="002803DE">
      <w:pPr>
        <w:spacing w:after="0" w:line="240" w:lineRule="auto"/>
        <w:jc w:val="right"/>
        <w:rPr>
          <w:b/>
        </w:rPr>
      </w:pPr>
      <w:r w:rsidRPr="003E1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14:paraId="2A953801" w14:textId="203C74BB" w:rsidR="002803DE" w:rsidRDefault="002803DE" w:rsidP="002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СПТ обучающихся</w:t>
      </w:r>
      <w:r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4" w:name="_Hlk8761827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 о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r w:rsidRPr="004530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4"/>
    </w:p>
    <w:tbl>
      <w:tblPr>
        <w:tblStyle w:val="a3"/>
        <w:tblW w:w="14970" w:type="dxa"/>
        <w:tblLook w:val="04A0" w:firstRow="1" w:lastRow="0" w:firstColumn="1" w:lastColumn="0" w:noHBand="0" w:noVBand="1"/>
      </w:tblPr>
      <w:tblGrid>
        <w:gridCol w:w="2798"/>
        <w:gridCol w:w="1695"/>
        <w:gridCol w:w="2016"/>
        <w:gridCol w:w="1149"/>
        <w:gridCol w:w="1105"/>
        <w:gridCol w:w="1258"/>
        <w:gridCol w:w="1832"/>
        <w:gridCol w:w="1558"/>
        <w:gridCol w:w="1559"/>
      </w:tblGrid>
      <w:tr w:rsidR="002803DE" w:rsidRPr="00D843B8" w14:paraId="41D0F2AB" w14:textId="77777777" w:rsidTr="00960537">
        <w:trPr>
          <w:trHeight w:val="920"/>
        </w:trPr>
        <w:tc>
          <w:tcPr>
            <w:tcW w:w="2830" w:type="dxa"/>
            <w:vMerge w:val="restart"/>
          </w:tcPr>
          <w:p w14:paraId="39923A0B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>
              <w:lastRenderedPageBreak/>
              <w:t>Областные о</w:t>
            </w:r>
            <w:r w:rsidRPr="00A1049B">
              <w:t xml:space="preserve">бщеобразовательные организации </w:t>
            </w:r>
          </w:p>
        </w:tc>
        <w:tc>
          <w:tcPr>
            <w:tcW w:w="1602" w:type="dxa"/>
            <w:vMerge w:val="restart"/>
          </w:tcPr>
          <w:p w14:paraId="39C9989E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2031" w:type="dxa"/>
            <w:vMerge w:val="restart"/>
          </w:tcPr>
          <w:p w14:paraId="05F0B4AD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529" w:type="dxa"/>
            <w:gridSpan w:val="3"/>
          </w:tcPr>
          <w:p w14:paraId="7E500B10" w14:textId="77777777" w:rsidR="002803DE" w:rsidRPr="00D843B8" w:rsidRDefault="002803DE" w:rsidP="003E7A12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845" w:type="dxa"/>
            <w:vMerge w:val="restart"/>
          </w:tcPr>
          <w:p w14:paraId="5FC56A2F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566" w:type="dxa"/>
            <w:vMerge w:val="restart"/>
          </w:tcPr>
          <w:p w14:paraId="33877334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567" w:type="dxa"/>
            <w:vMerge w:val="restart"/>
          </w:tcPr>
          <w:p w14:paraId="6E5B5B78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960537" w:rsidRPr="00D843B8" w14:paraId="5B063501" w14:textId="77777777" w:rsidTr="00960537">
        <w:trPr>
          <w:trHeight w:val="596"/>
        </w:trPr>
        <w:tc>
          <w:tcPr>
            <w:tcW w:w="2830" w:type="dxa"/>
            <w:vMerge/>
          </w:tcPr>
          <w:p w14:paraId="07FA6F81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D945220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14:paraId="2E1F5A30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3D39EA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По болезни</w:t>
            </w:r>
          </w:p>
        </w:tc>
        <w:tc>
          <w:tcPr>
            <w:tcW w:w="1111" w:type="dxa"/>
          </w:tcPr>
          <w:p w14:paraId="6879735B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264" w:type="dxa"/>
          </w:tcPr>
          <w:p w14:paraId="164B675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845" w:type="dxa"/>
            <w:vMerge/>
          </w:tcPr>
          <w:p w14:paraId="65C8430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4EC150B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69436F00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60537" w:rsidRPr="00D843B8" w14:paraId="0B5569D9" w14:textId="77777777" w:rsidTr="00960537">
        <w:trPr>
          <w:trHeight w:val="596"/>
        </w:trPr>
        <w:tc>
          <w:tcPr>
            <w:tcW w:w="2830" w:type="dxa"/>
          </w:tcPr>
          <w:p w14:paraId="182C57AF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 w:rsidRPr="00D843B8">
              <w:rPr>
                <w:bCs/>
                <w:sz w:val="24"/>
                <w:szCs w:val="24"/>
              </w:rPr>
              <w:t xml:space="preserve"> </w:t>
            </w:r>
            <w:r w:rsidRPr="00F9695F">
              <w:rPr>
                <w:bCs/>
                <w:sz w:val="24"/>
                <w:szCs w:val="24"/>
              </w:rPr>
              <w:t>ГБОУ Кадетская школа имени майора милиции Коврижных А. П.</w:t>
            </w:r>
          </w:p>
        </w:tc>
        <w:tc>
          <w:tcPr>
            <w:tcW w:w="1602" w:type="dxa"/>
          </w:tcPr>
          <w:p w14:paraId="782C92C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342</w:t>
            </w:r>
          </w:p>
        </w:tc>
        <w:tc>
          <w:tcPr>
            <w:tcW w:w="2031" w:type="dxa"/>
          </w:tcPr>
          <w:p w14:paraId="610739E6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282</w:t>
            </w:r>
          </w:p>
        </w:tc>
        <w:tc>
          <w:tcPr>
            <w:tcW w:w="1154" w:type="dxa"/>
          </w:tcPr>
          <w:p w14:paraId="6D451E8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14:paraId="0FB0B8B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264" w:type="dxa"/>
          </w:tcPr>
          <w:p w14:paraId="09AB53F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0CC124D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66" w:type="dxa"/>
          </w:tcPr>
          <w:p w14:paraId="68B00EF8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14:paraId="453B3462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</w:tr>
      <w:tr w:rsidR="00960537" w:rsidRPr="00D843B8" w14:paraId="3C4A47F3" w14:textId="77777777" w:rsidTr="00960537">
        <w:trPr>
          <w:trHeight w:val="596"/>
        </w:trPr>
        <w:tc>
          <w:tcPr>
            <w:tcW w:w="2830" w:type="dxa"/>
          </w:tcPr>
          <w:p w14:paraId="66CA5FEE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с. </w:t>
            </w:r>
            <w:r w:rsidRPr="00433699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7CCF0CD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31" w:type="dxa"/>
          </w:tcPr>
          <w:p w14:paraId="2E2C9D1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54" w:type="dxa"/>
          </w:tcPr>
          <w:p w14:paraId="0092BD3E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1872B71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03E780DF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6347A5D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4EB31658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476D0449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960537" w:rsidRPr="00D843B8" w14:paraId="7494B381" w14:textId="77777777" w:rsidTr="00960537">
        <w:trPr>
          <w:trHeight w:val="596"/>
        </w:trPr>
        <w:tc>
          <w:tcPr>
            <w:tcW w:w="2830" w:type="dxa"/>
          </w:tcPr>
          <w:p w14:paraId="08B7108B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Задонск</w:t>
            </w:r>
            <w:r>
              <w:rPr>
                <w:sz w:val="24"/>
                <w:szCs w:val="24"/>
              </w:rPr>
              <w:t>»»</w:t>
            </w:r>
          </w:p>
        </w:tc>
        <w:tc>
          <w:tcPr>
            <w:tcW w:w="1602" w:type="dxa"/>
          </w:tcPr>
          <w:p w14:paraId="7202611C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1" w:type="dxa"/>
          </w:tcPr>
          <w:p w14:paraId="60546D5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4" w:type="dxa"/>
          </w:tcPr>
          <w:p w14:paraId="21F3EB0A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258CB434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21E9F301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71C251D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7DC88267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103FA474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960537" w:rsidRPr="00D843B8" w14:paraId="59A1870C" w14:textId="77777777" w:rsidTr="00960537">
        <w:trPr>
          <w:trHeight w:val="596"/>
        </w:trPr>
        <w:tc>
          <w:tcPr>
            <w:tcW w:w="2830" w:type="dxa"/>
          </w:tcPr>
          <w:p w14:paraId="07B75301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ГОАОУ «Центр образования, реабилитации и оздоровления»</w:t>
            </w:r>
          </w:p>
        </w:tc>
        <w:tc>
          <w:tcPr>
            <w:tcW w:w="1602" w:type="dxa"/>
          </w:tcPr>
          <w:p w14:paraId="1EF7F9A6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031" w:type="dxa"/>
          </w:tcPr>
          <w:p w14:paraId="2A311632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14:paraId="382D3B2E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14:paraId="3A442456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4" w:type="dxa"/>
          </w:tcPr>
          <w:p w14:paraId="6332BBC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5" w:type="dxa"/>
          </w:tcPr>
          <w:p w14:paraId="2C5B8908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4EA4BE6A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2129BF6D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960537" w:rsidRPr="00D843B8" w14:paraId="2B7E8BEF" w14:textId="77777777" w:rsidTr="00960537">
        <w:trPr>
          <w:trHeight w:val="596"/>
        </w:trPr>
        <w:tc>
          <w:tcPr>
            <w:tcW w:w="2830" w:type="dxa"/>
          </w:tcPr>
          <w:p w14:paraId="24C6B80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Елец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768E576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14:paraId="4DBCF8F7" w14:textId="77777777" w:rsidR="002803DE" w:rsidRPr="00D843B8" w:rsidRDefault="002803DE" w:rsidP="003E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14:paraId="65A80C0C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AE30CE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73733DB4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713145C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14:paraId="2200CB8A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138D36D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960537" w:rsidRPr="00D843B8" w14:paraId="0BC7F521" w14:textId="77777777" w:rsidTr="00960537">
        <w:trPr>
          <w:trHeight w:val="596"/>
        </w:trPr>
        <w:tc>
          <w:tcPr>
            <w:tcW w:w="2830" w:type="dxa"/>
          </w:tcPr>
          <w:p w14:paraId="30CB2CE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ГОАОУ «Траектория» г. Грязи</w:t>
            </w:r>
          </w:p>
        </w:tc>
        <w:tc>
          <w:tcPr>
            <w:tcW w:w="1602" w:type="dxa"/>
          </w:tcPr>
          <w:p w14:paraId="7D85CAD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31" w:type="dxa"/>
          </w:tcPr>
          <w:p w14:paraId="10C48EA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4" w:type="dxa"/>
          </w:tcPr>
          <w:p w14:paraId="5FA154A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4B38E55A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60C39C5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B52807D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14:paraId="37181A0C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14:paraId="32AC01A5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960537" w:rsidRPr="00D843B8" w14:paraId="4EE71F3E" w14:textId="77777777" w:rsidTr="00960537">
        <w:trPr>
          <w:trHeight w:val="596"/>
        </w:trPr>
        <w:tc>
          <w:tcPr>
            <w:tcW w:w="2830" w:type="dxa"/>
          </w:tcPr>
          <w:p w14:paraId="1113B2D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с. </w:t>
            </w:r>
            <w:proofErr w:type="spellStart"/>
            <w:r w:rsidRPr="00433699">
              <w:rPr>
                <w:sz w:val="24"/>
                <w:szCs w:val="24"/>
              </w:rPr>
              <w:t>Ериловка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3BC03F90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14:paraId="59535B44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14:paraId="6DE12561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163E6BB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209794B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7231D36D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7C88E259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2A6063F3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60537" w:rsidRPr="00D843B8" w14:paraId="4BCD8DCD" w14:textId="77777777" w:rsidTr="00960537">
        <w:trPr>
          <w:trHeight w:val="596"/>
        </w:trPr>
        <w:tc>
          <w:tcPr>
            <w:tcW w:w="2830" w:type="dxa"/>
          </w:tcPr>
          <w:p w14:paraId="13A66FAF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proofErr w:type="spellStart"/>
            <w:r w:rsidRPr="00433699">
              <w:rPr>
                <w:sz w:val="24"/>
                <w:szCs w:val="24"/>
              </w:rPr>
              <w:t>г.Данков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73173E1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1" w:type="dxa"/>
          </w:tcPr>
          <w:p w14:paraId="5DB647C1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14:paraId="34EBAEE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50A27E95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04DEF4B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785F0178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6FC8557F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7384E18B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960537" w:rsidRPr="00D843B8" w14:paraId="350B6E91" w14:textId="77777777" w:rsidTr="00960537">
        <w:trPr>
          <w:trHeight w:val="596"/>
        </w:trPr>
        <w:tc>
          <w:tcPr>
            <w:tcW w:w="2830" w:type="dxa"/>
          </w:tcPr>
          <w:p w14:paraId="27C5D880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«Специальная школа-интернат </w:t>
            </w:r>
            <w:r w:rsidRPr="00433699">
              <w:rPr>
                <w:sz w:val="24"/>
                <w:szCs w:val="24"/>
              </w:rPr>
              <w:t>г. Усмань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</w:tcPr>
          <w:p w14:paraId="6C0F76F8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31" w:type="dxa"/>
          </w:tcPr>
          <w:p w14:paraId="28540B72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</w:tcPr>
          <w:p w14:paraId="3B47D7E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4E336BD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25BC577E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5754E72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14:paraId="404F44CE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3C0F6110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960537" w:rsidRPr="00D843B8" w14:paraId="6884D615" w14:textId="77777777" w:rsidTr="00960537">
        <w:trPr>
          <w:trHeight w:val="596"/>
        </w:trPr>
        <w:tc>
          <w:tcPr>
            <w:tcW w:w="2830" w:type="dxa"/>
          </w:tcPr>
          <w:p w14:paraId="129D7CA8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«Санаторная школа-интернат г. Липецка»</w:t>
            </w:r>
          </w:p>
        </w:tc>
        <w:tc>
          <w:tcPr>
            <w:tcW w:w="1602" w:type="dxa"/>
          </w:tcPr>
          <w:p w14:paraId="3EC3F38D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31" w:type="dxa"/>
          </w:tcPr>
          <w:p w14:paraId="7E633CBD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14:paraId="401E1AAB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14:paraId="5DF1DD46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14:paraId="22C2A764" w14:textId="77777777" w:rsidR="002803DE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09C5C74" w14:textId="77777777" w:rsidR="002803DE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29939FAA" w14:textId="77777777" w:rsidR="002803DE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1F610837" w14:textId="77777777" w:rsidR="002803DE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960537" w:rsidRPr="00D843B8" w14:paraId="31FBE58D" w14:textId="77777777" w:rsidTr="00960537">
        <w:trPr>
          <w:trHeight w:val="355"/>
        </w:trPr>
        <w:tc>
          <w:tcPr>
            <w:tcW w:w="2830" w:type="dxa"/>
          </w:tcPr>
          <w:p w14:paraId="4B15D4FF" w14:textId="77777777" w:rsidR="002803DE" w:rsidRDefault="002803DE" w:rsidP="003E7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02" w:type="dxa"/>
          </w:tcPr>
          <w:p w14:paraId="1F990DA9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2031" w:type="dxa"/>
          </w:tcPr>
          <w:p w14:paraId="4DADC9C3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154" w:type="dxa"/>
          </w:tcPr>
          <w:p w14:paraId="1F220E9D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1" w:type="dxa"/>
          </w:tcPr>
          <w:p w14:paraId="78976F87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64" w:type="dxa"/>
          </w:tcPr>
          <w:p w14:paraId="649E8DB8" w14:textId="77777777" w:rsidR="002803DE" w:rsidRPr="00D843B8" w:rsidRDefault="002803DE" w:rsidP="003E7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5" w:type="dxa"/>
          </w:tcPr>
          <w:p w14:paraId="31AFB977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566" w:type="dxa"/>
          </w:tcPr>
          <w:p w14:paraId="3D6ADA1B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67" w:type="dxa"/>
          </w:tcPr>
          <w:p w14:paraId="473E0969" w14:textId="77777777" w:rsidR="002803DE" w:rsidRPr="00D843B8" w:rsidRDefault="002803DE" w:rsidP="003E7A1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</w:tr>
    </w:tbl>
    <w:p w14:paraId="1735EB69" w14:textId="77777777" w:rsidR="00960537" w:rsidRDefault="00960537" w:rsidP="00280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0BDB52" w14:textId="3D58EAD6" w:rsidR="002803DE" w:rsidRPr="004C2086" w:rsidRDefault="002803DE" w:rsidP="00280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772 обучающихся </w:t>
      </w:r>
      <w:r w:rsidRPr="004C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C2086">
        <w:rPr>
          <w:rFonts w:ascii="Times New Roman" w:hAnsi="Times New Roman" w:cs="Times New Roman"/>
          <w:b/>
          <w:bCs/>
          <w:sz w:val="24"/>
          <w:szCs w:val="24"/>
        </w:rPr>
        <w:t>бщеобразовательных организаций для детей с ограниченными возможностями здоровья, осуществляющие образовательную деятельность по адаптированным основным общеобразовательным программам</w:t>
      </w:r>
      <w:r w:rsidRPr="004C2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подлежащих тестированию, было охвачено тестированием 504 человека. </w:t>
      </w:r>
    </w:p>
    <w:p w14:paraId="31E98F1D" w14:textId="77777777" w:rsidR="002803DE" w:rsidRPr="004C2086" w:rsidRDefault="002803DE" w:rsidP="00280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них 22 человека (5,5 %) могут быть отнесены к группе вероятного риска вовлечения в поведение, опасное для здоровья. </w:t>
      </w:r>
    </w:p>
    <w:p w14:paraId="68241975" w14:textId="77777777" w:rsidR="002803DE" w:rsidRDefault="002803DE" w:rsidP="002803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50B89" w14:textId="68D87A02" w:rsidR="00284134" w:rsidRDefault="00284134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22518" w14:textId="351736CA" w:rsidR="00D843B8" w:rsidRPr="001B6D2B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Результаты </w:t>
      </w:r>
      <w:r w:rsidR="001B6D2B" w:rsidRPr="001B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СПТ</w:t>
      </w:r>
      <w:r w:rsidRPr="001B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обучающихся </w:t>
      </w:r>
      <w:r w:rsidR="00B74C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областных </w:t>
      </w:r>
      <w:r w:rsidRPr="001B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профессиональных образовательных организаций</w:t>
      </w:r>
      <w:r w:rsidR="006304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(СПО)</w:t>
      </w:r>
    </w:p>
    <w:p w14:paraId="3CE5ECED" w14:textId="362E3FE1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социально-психологическом тестировании приняло участие </w:t>
      </w:r>
      <w:r w:rsidR="00083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D84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профессиональных образовательных организаций.</w:t>
      </w:r>
      <w:r w:rsidRPr="00D84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BBF0674" w14:textId="00F434C2" w:rsidR="00D843B8" w:rsidRPr="00D843B8" w:rsidRDefault="006304FD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составил</w:t>
      </w:r>
      <w:r w:rsidR="00D843B8"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9 698</w:t>
      </w:r>
      <w:r w:rsidR="00D843B8"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из них: </w:t>
      </w:r>
    </w:p>
    <w:p w14:paraId="4DB8DBC5" w14:textId="0CC41909" w:rsidR="00D843B8" w:rsidRPr="00D843B8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6786327"/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о результатах </w:t>
      </w:r>
      <w:r w:rsidR="00630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6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 </w:t>
      </w:r>
      <w:r w:rsidR="009605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7D3FD17" w14:textId="7AD9D2A3" w:rsidR="00D843B8" w:rsidRPr="00D843B8" w:rsidRDefault="00D843B8" w:rsidP="00D8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605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7BE971B" w14:textId="1D1ACE5B" w:rsidR="00D843B8" w:rsidRPr="00D843B8" w:rsidRDefault="006304FD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СПТ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B7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областных 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образовательных организаций на предмет отнесения к группе вероятностного риска вовлечения в поведение, опасное для здоровья </w:t>
      </w:r>
    </w:p>
    <w:p w14:paraId="35B78B60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69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134"/>
        <w:gridCol w:w="992"/>
        <w:gridCol w:w="1134"/>
        <w:gridCol w:w="1559"/>
        <w:gridCol w:w="1471"/>
        <w:gridCol w:w="1454"/>
      </w:tblGrid>
      <w:tr w:rsidR="00D843B8" w:rsidRPr="00D843B8" w14:paraId="19212C76" w14:textId="77777777" w:rsidTr="00F86884">
        <w:trPr>
          <w:trHeight w:val="864"/>
        </w:trPr>
        <w:tc>
          <w:tcPr>
            <w:tcW w:w="3823" w:type="dxa"/>
            <w:vMerge w:val="restart"/>
          </w:tcPr>
          <w:p w14:paraId="5D6AADED" w14:textId="4094C093" w:rsidR="00D843B8" w:rsidRPr="00D843B8" w:rsidRDefault="006304FD" w:rsidP="00D843B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43B8" w:rsidRPr="00D843B8">
              <w:rPr>
                <w:sz w:val="24"/>
                <w:szCs w:val="24"/>
              </w:rPr>
              <w:t>рофессиональные образовательные организации</w:t>
            </w:r>
          </w:p>
        </w:tc>
        <w:tc>
          <w:tcPr>
            <w:tcW w:w="1701" w:type="dxa"/>
            <w:vMerge w:val="restart"/>
          </w:tcPr>
          <w:p w14:paraId="609F44F2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701" w:type="dxa"/>
            <w:vMerge w:val="restart"/>
          </w:tcPr>
          <w:p w14:paraId="5924EEAD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260" w:type="dxa"/>
            <w:gridSpan w:val="3"/>
          </w:tcPr>
          <w:p w14:paraId="78E538DD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9" w:type="dxa"/>
            <w:vMerge w:val="restart"/>
          </w:tcPr>
          <w:p w14:paraId="0CC36435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471" w:type="dxa"/>
            <w:vMerge w:val="restart"/>
          </w:tcPr>
          <w:p w14:paraId="3EE80AB6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54" w:type="dxa"/>
            <w:vMerge w:val="restart"/>
          </w:tcPr>
          <w:p w14:paraId="66EFD091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D843B8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D843B8" w:rsidRPr="00D843B8" w14:paraId="66876BA0" w14:textId="77777777" w:rsidTr="00F86884">
        <w:trPr>
          <w:trHeight w:val="610"/>
        </w:trPr>
        <w:tc>
          <w:tcPr>
            <w:tcW w:w="3823" w:type="dxa"/>
            <w:vMerge/>
          </w:tcPr>
          <w:p w14:paraId="28B35FEB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7384EE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BF47AC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D6793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По болезни</w:t>
            </w:r>
          </w:p>
        </w:tc>
        <w:tc>
          <w:tcPr>
            <w:tcW w:w="992" w:type="dxa"/>
          </w:tcPr>
          <w:p w14:paraId="47EB674A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2CE66983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9" w:type="dxa"/>
            <w:vMerge/>
          </w:tcPr>
          <w:p w14:paraId="1E6A8216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770D4202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52AA3386" w14:textId="77777777" w:rsidR="00D843B8" w:rsidRPr="00D843B8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843B8" w:rsidRPr="00D843B8" w14:paraId="2BC161CE" w14:textId="77777777" w:rsidTr="00F86884">
        <w:trPr>
          <w:trHeight w:val="301"/>
        </w:trPr>
        <w:tc>
          <w:tcPr>
            <w:tcW w:w="3823" w:type="dxa"/>
          </w:tcPr>
          <w:p w14:paraId="7438D20E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«Елецкий железнодорожный техникум эксплуатации и сервиса»</w:t>
            </w:r>
          </w:p>
        </w:tc>
        <w:tc>
          <w:tcPr>
            <w:tcW w:w="1701" w:type="dxa"/>
          </w:tcPr>
          <w:p w14:paraId="42DF69BB" w14:textId="71141F2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14:paraId="0FE81483" w14:textId="3CBE905D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14:paraId="55679671" w14:textId="60FDE5A9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035761" w14:textId="0760672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3BCE0C" w14:textId="18620615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25C89D6" w14:textId="3F608D6A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71" w:type="dxa"/>
          </w:tcPr>
          <w:p w14:paraId="6320C1AA" w14:textId="51445633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14:paraId="7AB27863" w14:textId="339A5A4A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D843B8" w:rsidRPr="00D843B8" w14:paraId="0FC84692" w14:textId="77777777" w:rsidTr="00F86884">
        <w:trPr>
          <w:trHeight w:val="285"/>
        </w:trPr>
        <w:tc>
          <w:tcPr>
            <w:tcW w:w="3823" w:type="dxa"/>
          </w:tcPr>
          <w:p w14:paraId="34D1EEC8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политехнический техникум»</w:t>
            </w:r>
          </w:p>
        </w:tc>
        <w:tc>
          <w:tcPr>
            <w:tcW w:w="1701" w:type="dxa"/>
          </w:tcPr>
          <w:p w14:paraId="74C24B6A" w14:textId="375D030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F12E7F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5CD41CC3" w14:textId="1E07A78E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959</w:t>
            </w:r>
          </w:p>
        </w:tc>
        <w:tc>
          <w:tcPr>
            <w:tcW w:w="1134" w:type="dxa"/>
          </w:tcPr>
          <w:p w14:paraId="50605D66" w14:textId="064A555A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BEBF5DD" w14:textId="6CB91271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43D0AA" w14:textId="53518CA3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32A8D822" w14:textId="3316A867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1471" w:type="dxa"/>
          </w:tcPr>
          <w:p w14:paraId="12786A0B" w14:textId="6752403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54" w:type="dxa"/>
          </w:tcPr>
          <w:p w14:paraId="3088EBBC" w14:textId="2E83DD0B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112</w:t>
            </w:r>
          </w:p>
        </w:tc>
      </w:tr>
      <w:tr w:rsidR="00D843B8" w:rsidRPr="00D843B8" w14:paraId="6E2D6797" w14:textId="77777777" w:rsidTr="00F86884">
        <w:trPr>
          <w:trHeight w:val="285"/>
        </w:trPr>
        <w:tc>
          <w:tcPr>
            <w:tcW w:w="3823" w:type="dxa"/>
          </w:tcPr>
          <w:p w14:paraId="1147F628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«Задонский политехнический техникум»</w:t>
            </w:r>
          </w:p>
        </w:tc>
        <w:tc>
          <w:tcPr>
            <w:tcW w:w="1701" w:type="dxa"/>
          </w:tcPr>
          <w:p w14:paraId="10BB08F8" w14:textId="4153E222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14:paraId="7253BA8D" w14:textId="0A97F624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14:paraId="1128B6BA" w14:textId="7A8D24C6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1F6A8A7" w14:textId="13C8BEC9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B0F984" w14:textId="7052542A" w:rsidR="00D843B8" w:rsidRPr="00D843B8" w:rsidRDefault="002A3A4A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661178A" w14:textId="54953334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471" w:type="dxa"/>
          </w:tcPr>
          <w:p w14:paraId="05D0FA21" w14:textId="4A8D45F8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14:paraId="3D18742B" w14:textId="55703448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</w:tr>
      <w:tr w:rsidR="00D843B8" w:rsidRPr="00D843B8" w14:paraId="7E82B926" w14:textId="77777777" w:rsidTr="00F86884">
        <w:trPr>
          <w:trHeight w:val="285"/>
        </w:trPr>
        <w:tc>
          <w:tcPr>
            <w:tcW w:w="3823" w:type="dxa"/>
          </w:tcPr>
          <w:p w14:paraId="05618392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«Чаплыгинский аграрный колледж»</w:t>
            </w:r>
          </w:p>
        </w:tc>
        <w:tc>
          <w:tcPr>
            <w:tcW w:w="1701" w:type="dxa"/>
          </w:tcPr>
          <w:p w14:paraId="09013735" w14:textId="0E05DA5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14:paraId="0EAFA474" w14:textId="655334D7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14:paraId="0344B276" w14:textId="56B9EF68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7F14CE" w14:textId="36225282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4E2F08" w14:textId="5DC40404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56F0A9E" w14:textId="1D4B47F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471" w:type="dxa"/>
          </w:tcPr>
          <w:p w14:paraId="4FF71887" w14:textId="3B394903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14:paraId="5574D7AC" w14:textId="2C1657B5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</w:t>
            </w:r>
          </w:p>
        </w:tc>
      </w:tr>
      <w:tr w:rsidR="00D843B8" w:rsidRPr="00D843B8" w14:paraId="58F5667F" w14:textId="77777777" w:rsidTr="00F86884">
        <w:trPr>
          <w:trHeight w:val="285"/>
        </w:trPr>
        <w:tc>
          <w:tcPr>
            <w:tcW w:w="3823" w:type="dxa"/>
          </w:tcPr>
          <w:p w14:paraId="7805D492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 ГОБПОУ «Конь-</w:t>
            </w:r>
            <w:proofErr w:type="spellStart"/>
            <w:r w:rsidRPr="00D843B8">
              <w:rPr>
                <w:sz w:val="24"/>
                <w:szCs w:val="24"/>
              </w:rPr>
              <w:t>Колодезский</w:t>
            </w:r>
            <w:proofErr w:type="spellEnd"/>
            <w:r w:rsidRPr="00D843B8">
              <w:rPr>
                <w:sz w:val="24"/>
                <w:szCs w:val="24"/>
              </w:rPr>
              <w:t xml:space="preserve"> аграрный</w:t>
            </w:r>
            <w:r w:rsidRPr="00D843B8">
              <w:rPr>
                <w:b/>
                <w:sz w:val="24"/>
                <w:szCs w:val="24"/>
              </w:rPr>
              <w:t xml:space="preserve"> </w:t>
            </w:r>
            <w:r w:rsidRPr="00D843B8">
              <w:rPr>
                <w:sz w:val="24"/>
                <w:szCs w:val="24"/>
              </w:rPr>
              <w:t>техникум»</w:t>
            </w:r>
          </w:p>
        </w:tc>
        <w:tc>
          <w:tcPr>
            <w:tcW w:w="1701" w:type="dxa"/>
          </w:tcPr>
          <w:p w14:paraId="12B8E94A" w14:textId="3B28708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14:paraId="5ADA8649" w14:textId="2B8A179E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14:paraId="0C5E8686" w14:textId="09F6B444" w:rsidR="00D843B8" w:rsidRPr="00D843B8" w:rsidRDefault="002A3A4A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15B7AA7" w14:textId="41242BB1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7D2671" w14:textId="3FC1CE5F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5538ABB8" w14:textId="18B98413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471" w:type="dxa"/>
          </w:tcPr>
          <w:p w14:paraId="7A20968B" w14:textId="2746CA8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14:paraId="4F3C577E" w14:textId="1EB0547D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</w:tr>
      <w:tr w:rsidR="00D843B8" w:rsidRPr="00D843B8" w14:paraId="593B6D67" w14:textId="77777777" w:rsidTr="00F86884">
        <w:trPr>
          <w:trHeight w:val="285"/>
        </w:trPr>
        <w:tc>
          <w:tcPr>
            <w:tcW w:w="3823" w:type="dxa"/>
          </w:tcPr>
          <w:p w14:paraId="5969FB4A" w14:textId="5A23BEEC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bookmarkStart w:id="6" w:name="_Hlk87702828"/>
            <w:r w:rsidRPr="00D843B8">
              <w:rPr>
                <w:sz w:val="24"/>
                <w:szCs w:val="24"/>
              </w:rPr>
              <w:lastRenderedPageBreak/>
              <w:t xml:space="preserve">ГОБПОУ «Елецкий колледж экономики, промышленности и отраслевых технологий» </w:t>
            </w:r>
            <w:bookmarkEnd w:id="6"/>
          </w:p>
        </w:tc>
        <w:tc>
          <w:tcPr>
            <w:tcW w:w="1701" w:type="dxa"/>
          </w:tcPr>
          <w:p w14:paraId="51DA27F7" w14:textId="352AD02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689</w:t>
            </w:r>
          </w:p>
        </w:tc>
        <w:tc>
          <w:tcPr>
            <w:tcW w:w="1701" w:type="dxa"/>
          </w:tcPr>
          <w:p w14:paraId="393BFFA7" w14:textId="31354157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689</w:t>
            </w:r>
          </w:p>
        </w:tc>
        <w:tc>
          <w:tcPr>
            <w:tcW w:w="1134" w:type="dxa"/>
          </w:tcPr>
          <w:p w14:paraId="4DCB8A1A" w14:textId="03900EF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7DD885" w14:textId="489B3AE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E82E53" w14:textId="062F7E99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45EEFB" w14:textId="1A807C98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71" w:type="dxa"/>
          </w:tcPr>
          <w:p w14:paraId="2DEE024E" w14:textId="04EE70F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14:paraId="1EDB2C33" w14:textId="13E7CEAE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</w:t>
            </w:r>
          </w:p>
        </w:tc>
      </w:tr>
      <w:tr w:rsidR="00D843B8" w:rsidRPr="00D843B8" w14:paraId="1217EBD6" w14:textId="77777777" w:rsidTr="00F86884">
        <w:trPr>
          <w:trHeight w:val="285"/>
        </w:trPr>
        <w:tc>
          <w:tcPr>
            <w:tcW w:w="3823" w:type="dxa"/>
          </w:tcPr>
          <w:p w14:paraId="2A3315F9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техникум сервиса и дизайна»</w:t>
            </w:r>
          </w:p>
        </w:tc>
        <w:tc>
          <w:tcPr>
            <w:tcW w:w="1701" w:type="dxa"/>
          </w:tcPr>
          <w:p w14:paraId="04DEC7B4" w14:textId="04CC38A2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987</w:t>
            </w:r>
          </w:p>
        </w:tc>
        <w:tc>
          <w:tcPr>
            <w:tcW w:w="1701" w:type="dxa"/>
          </w:tcPr>
          <w:p w14:paraId="719FFA7C" w14:textId="522AB22C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963</w:t>
            </w:r>
          </w:p>
        </w:tc>
        <w:tc>
          <w:tcPr>
            <w:tcW w:w="1134" w:type="dxa"/>
          </w:tcPr>
          <w:p w14:paraId="21596CCC" w14:textId="4CC9E925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EAF8A6C" w14:textId="79021F8F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5E59E8" w14:textId="61819919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ABD8BF" w14:textId="50A53517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1471" w:type="dxa"/>
          </w:tcPr>
          <w:p w14:paraId="48A6EB75" w14:textId="2EC7A87B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54" w:type="dxa"/>
          </w:tcPr>
          <w:p w14:paraId="46A3B9B3" w14:textId="6C80EBBA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</w:t>
            </w:r>
          </w:p>
        </w:tc>
      </w:tr>
      <w:tr w:rsidR="00D843B8" w:rsidRPr="00D843B8" w14:paraId="25F2BE14" w14:textId="77777777" w:rsidTr="00F86884">
        <w:trPr>
          <w:trHeight w:val="285"/>
        </w:trPr>
        <w:tc>
          <w:tcPr>
            <w:tcW w:w="3823" w:type="dxa"/>
          </w:tcPr>
          <w:p w14:paraId="3ABF221F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ГОАПОУ «Липецкий металлургический колледж» </w:t>
            </w:r>
          </w:p>
        </w:tc>
        <w:tc>
          <w:tcPr>
            <w:tcW w:w="1701" w:type="dxa"/>
          </w:tcPr>
          <w:p w14:paraId="518CCDA3" w14:textId="0F9B8764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1753</w:t>
            </w:r>
          </w:p>
        </w:tc>
        <w:tc>
          <w:tcPr>
            <w:tcW w:w="1701" w:type="dxa"/>
          </w:tcPr>
          <w:p w14:paraId="21B9BFE8" w14:textId="4F22576C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1728</w:t>
            </w:r>
          </w:p>
        </w:tc>
        <w:tc>
          <w:tcPr>
            <w:tcW w:w="1134" w:type="dxa"/>
          </w:tcPr>
          <w:p w14:paraId="6E03EB04" w14:textId="7AB6DF03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75BDA16" w14:textId="050816E0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CA4B8C" w14:textId="2262360A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C0ED43" w14:textId="1CD5B04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1471" w:type="dxa"/>
          </w:tcPr>
          <w:p w14:paraId="745AEE0A" w14:textId="119791C6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14:paraId="5F6AF981" w14:textId="38B15A4B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107</w:t>
            </w:r>
          </w:p>
        </w:tc>
      </w:tr>
      <w:tr w:rsidR="00D843B8" w:rsidRPr="00D843B8" w14:paraId="4F165AC0" w14:textId="77777777" w:rsidTr="00F86884">
        <w:trPr>
          <w:trHeight w:val="285"/>
        </w:trPr>
        <w:tc>
          <w:tcPr>
            <w:tcW w:w="3823" w:type="dxa"/>
          </w:tcPr>
          <w:p w14:paraId="6C72D48A" w14:textId="77482658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bookmarkStart w:id="7" w:name="_Hlk87702874"/>
            <w:r w:rsidRPr="00D843B8">
              <w:rPr>
                <w:sz w:val="24"/>
                <w:szCs w:val="24"/>
              </w:rPr>
              <w:t xml:space="preserve">ГОБПОУ «Липецкий торгово-технологический техникум» </w:t>
            </w:r>
            <w:bookmarkEnd w:id="7"/>
          </w:p>
        </w:tc>
        <w:tc>
          <w:tcPr>
            <w:tcW w:w="1701" w:type="dxa"/>
          </w:tcPr>
          <w:p w14:paraId="0C5092B8" w14:textId="4E5F2DF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696</w:t>
            </w:r>
          </w:p>
        </w:tc>
        <w:tc>
          <w:tcPr>
            <w:tcW w:w="1701" w:type="dxa"/>
          </w:tcPr>
          <w:p w14:paraId="0A195591" w14:textId="7F572A70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 w14:paraId="08F46269" w14:textId="67185C6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701B9B" w14:textId="2C9E4E7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DFCB65" w14:textId="5035CE2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8AC379" w14:textId="3E02BC61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471" w:type="dxa"/>
          </w:tcPr>
          <w:p w14:paraId="0379D460" w14:textId="274A133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14:paraId="73D50B10" w14:textId="1FEED707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</w:tr>
      <w:tr w:rsidR="00D843B8" w:rsidRPr="00D843B8" w14:paraId="70C37904" w14:textId="77777777" w:rsidTr="00F86884">
        <w:trPr>
          <w:trHeight w:val="285"/>
        </w:trPr>
        <w:tc>
          <w:tcPr>
            <w:tcW w:w="3823" w:type="dxa"/>
          </w:tcPr>
          <w:p w14:paraId="27A44DFF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 ПОУ «Липецкий техникум общественного питания» </w:t>
            </w:r>
          </w:p>
        </w:tc>
        <w:tc>
          <w:tcPr>
            <w:tcW w:w="1701" w:type="dxa"/>
          </w:tcPr>
          <w:p w14:paraId="6550E5BC" w14:textId="1AB4E77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14:paraId="6B8A3CAE" w14:textId="15B1D1BD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583</w:t>
            </w:r>
          </w:p>
        </w:tc>
        <w:tc>
          <w:tcPr>
            <w:tcW w:w="1134" w:type="dxa"/>
          </w:tcPr>
          <w:p w14:paraId="3146C1D1" w14:textId="0642BC94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02864A44" w14:textId="1A225520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74DBD649" w14:textId="32286D70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0B8A895" w14:textId="22CCDDB7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471" w:type="dxa"/>
          </w:tcPr>
          <w:p w14:paraId="3728227D" w14:textId="60F880E4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14:paraId="19BFDE65" w14:textId="4BA58B47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</w:tr>
      <w:tr w:rsidR="00D843B8" w:rsidRPr="00D843B8" w14:paraId="33C96F37" w14:textId="77777777" w:rsidTr="00F86884">
        <w:trPr>
          <w:trHeight w:val="285"/>
        </w:trPr>
        <w:tc>
          <w:tcPr>
            <w:tcW w:w="3823" w:type="dxa"/>
          </w:tcPr>
          <w:p w14:paraId="160694BA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«Усманский многопрофильный колледж» </w:t>
            </w:r>
          </w:p>
        </w:tc>
        <w:tc>
          <w:tcPr>
            <w:tcW w:w="1701" w:type="dxa"/>
          </w:tcPr>
          <w:p w14:paraId="15846A3B" w14:textId="3F36550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721</w:t>
            </w:r>
          </w:p>
        </w:tc>
        <w:tc>
          <w:tcPr>
            <w:tcW w:w="1701" w:type="dxa"/>
          </w:tcPr>
          <w:p w14:paraId="13EC17ED" w14:textId="6BCB71E3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14:paraId="635EA54E" w14:textId="3B337A1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F882BE" w14:textId="40E0048C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C91F6" w14:textId="6D1B452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38432A" w14:textId="65EDA7CF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471" w:type="dxa"/>
          </w:tcPr>
          <w:p w14:paraId="2A756FF6" w14:textId="1437EEB4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14:paraId="7654F1B4" w14:textId="42F6CBF4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</w:tr>
      <w:tr w:rsidR="00D843B8" w:rsidRPr="00D843B8" w14:paraId="549519BD" w14:textId="77777777" w:rsidTr="00F86884">
        <w:trPr>
          <w:trHeight w:val="285"/>
        </w:trPr>
        <w:tc>
          <w:tcPr>
            <w:tcW w:w="3823" w:type="dxa"/>
          </w:tcPr>
          <w:p w14:paraId="51BC6F50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ГОАПОУ «Данковский агропромышленный техникум» </w:t>
            </w:r>
          </w:p>
        </w:tc>
        <w:tc>
          <w:tcPr>
            <w:tcW w:w="1701" w:type="dxa"/>
          </w:tcPr>
          <w:p w14:paraId="45074434" w14:textId="00360B2B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42D04732" w14:textId="1C5F4B8F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B482DDE" w14:textId="4A39B2C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147C49" w14:textId="228C57A2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0BFCE" w14:textId="7D0AA56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FB2005" w14:textId="123AB076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471" w:type="dxa"/>
          </w:tcPr>
          <w:p w14:paraId="56084604" w14:textId="1A0CE152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14:paraId="1672FE5E" w14:textId="0C06414B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</w:t>
            </w:r>
          </w:p>
        </w:tc>
      </w:tr>
      <w:tr w:rsidR="00D843B8" w:rsidRPr="00D843B8" w14:paraId="5EAF834A" w14:textId="77777777" w:rsidTr="00F86884">
        <w:trPr>
          <w:trHeight w:val="285"/>
        </w:trPr>
        <w:tc>
          <w:tcPr>
            <w:tcW w:w="3823" w:type="dxa"/>
          </w:tcPr>
          <w:p w14:paraId="77094D56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«Липецкий колледж транспорта и дорожного хозяйства» </w:t>
            </w:r>
          </w:p>
        </w:tc>
        <w:tc>
          <w:tcPr>
            <w:tcW w:w="1701" w:type="dxa"/>
          </w:tcPr>
          <w:p w14:paraId="3AE8C8BD" w14:textId="19C9264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12E7F">
              <w:rPr>
                <w:bCs/>
                <w:iCs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14:paraId="0F69D51A" w14:textId="4C2C4025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14:paraId="6A210323" w14:textId="0A26ECCB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823481" w14:textId="78940F94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1124E3BA" w14:textId="114B5030" w:rsidR="00D843B8" w:rsidRPr="00D843B8" w:rsidRDefault="00F12E7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F410626" w14:textId="439C8921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1471" w:type="dxa"/>
          </w:tcPr>
          <w:p w14:paraId="0C95C6C2" w14:textId="00FAB176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54" w:type="dxa"/>
          </w:tcPr>
          <w:p w14:paraId="68F6C9FB" w14:textId="683BF169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</w:t>
            </w:r>
          </w:p>
        </w:tc>
      </w:tr>
      <w:tr w:rsidR="00D843B8" w:rsidRPr="00D843B8" w14:paraId="0D5B94E6" w14:textId="77777777" w:rsidTr="00F86884">
        <w:trPr>
          <w:trHeight w:val="285"/>
        </w:trPr>
        <w:tc>
          <w:tcPr>
            <w:tcW w:w="3823" w:type="dxa"/>
          </w:tcPr>
          <w:p w14:paraId="0E4C974F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 xml:space="preserve">ГОБОУ СПО «Липецкий индустриально-строительный колледж» </w:t>
            </w:r>
          </w:p>
        </w:tc>
        <w:tc>
          <w:tcPr>
            <w:tcW w:w="1701" w:type="dxa"/>
          </w:tcPr>
          <w:p w14:paraId="2B557AFB" w14:textId="7520B781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763</w:t>
            </w:r>
          </w:p>
        </w:tc>
        <w:tc>
          <w:tcPr>
            <w:tcW w:w="1701" w:type="dxa"/>
          </w:tcPr>
          <w:p w14:paraId="095BBB64" w14:textId="75A77B93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763</w:t>
            </w:r>
          </w:p>
        </w:tc>
        <w:tc>
          <w:tcPr>
            <w:tcW w:w="1134" w:type="dxa"/>
          </w:tcPr>
          <w:p w14:paraId="1F309464" w14:textId="2BE84E81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B9887C" w14:textId="0A1864D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B5D3D0" w14:textId="64E2160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F8BB971" w14:textId="53F37CD4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1471" w:type="dxa"/>
          </w:tcPr>
          <w:p w14:paraId="1E55E697" w14:textId="601A95AD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454" w:type="dxa"/>
          </w:tcPr>
          <w:p w14:paraId="607BEDB8" w14:textId="5B9DA21B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</w:t>
            </w:r>
          </w:p>
        </w:tc>
      </w:tr>
      <w:tr w:rsidR="00D843B8" w:rsidRPr="00D843B8" w14:paraId="40C69104" w14:textId="77777777" w:rsidTr="00F86884">
        <w:trPr>
          <w:trHeight w:val="285"/>
        </w:trPr>
        <w:tc>
          <w:tcPr>
            <w:tcW w:w="3823" w:type="dxa"/>
          </w:tcPr>
          <w:p w14:paraId="0D6BE1FF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«Грязинский технологический колледж»</w:t>
            </w:r>
          </w:p>
        </w:tc>
        <w:tc>
          <w:tcPr>
            <w:tcW w:w="1701" w:type="dxa"/>
          </w:tcPr>
          <w:p w14:paraId="7EC9AE14" w14:textId="38D83831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14:paraId="1A28292F" w14:textId="7F74243E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549</w:t>
            </w:r>
          </w:p>
        </w:tc>
        <w:tc>
          <w:tcPr>
            <w:tcW w:w="1134" w:type="dxa"/>
          </w:tcPr>
          <w:p w14:paraId="11C0A38E" w14:textId="17C2F62E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2A3A4A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4F29E5" w14:textId="5DB8B10B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6070F95" w14:textId="116CCD83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7ED955B" w14:textId="67D63A2D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471" w:type="dxa"/>
          </w:tcPr>
          <w:p w14:paraId="10878FD0" w14:textId="64041E5D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454" w:type="dxa"/>
          </w:tcPr>
          <w:p w14:paraId="3BA4EA8A" w14:textId="1F77170C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</w:tr>
      <w:tr w:rsidR="00D843B8" w:rsidRPr="00D843B8" w14:paraId="32BBEB8B" w14:textId="77777777" w:rsidTr="00F86884">
        <w:trPr>
          <w:trHeight w:val="285"/>
        </w:trPr>
        <w:tc>
          <w:tcPr>
            <w:tcW w:w="3823" w:type="dxa"/>
          </w:tcPr>
          <w:p w14:paraId="1CB61AFA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машиностроительный колледж»</w:t>
            </w:r>
          </w:p>
        </w:tc>
        <w:tc>
          <w:tcPr>
            <w:tcW w:w="1701" w:type="dxa"/>
          </w:tcPr>
          <w:p w14:paraId="1135981A" w14:textId="5737F7A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1141</w:t>
            </w:r>
          </w:p>
        </w:tc>
        <w:tc>
          <w:tcPr>
            <w:tcW w:w="1701" w:type="dxa"/>
          </w:tcPr>
          <w:p w14:paraId="5018E886" w14:textId="1699EC67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1141</w:t>
            </w:r>
          </w:p>
        </w:tc>
        <w:tc>
          <w:tcPr>
            <w:tcW w:w="1134" w:type="dxa"/>
          </w:tcPr>
          <w:p w14:paraId="669D36AB" w14:textId="5073D6AB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471DBB" w14:textId="06FF4CF2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4C6015" w14:textId="0B3785D5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0ED49A" w14:textId="03EE2941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191</w:t>
            </w:r>
          </w:p>
        </w:tc>
        <w:tc>
          <w:tcPr>
            <w:tcW w:w="1471" w:type="dxa"/>
          </w:tcPr>
          <w:p w14:paraId="3FFF0305" w14:textId="663623D2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454" w:type="dxa"/>
          </w:tcPr>
          <w:p w14:paraId="35239FF3" w14:textId="631F1951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124</w:t>
            </w:r>
          </w:p>
        </w:tc>
      </w:tr>
      <w:tr w:rsidR="00D843B8" w:rsidRPr="00D843B8" w14:paraId="4A34422C" w14:textId="77777777" w:rsidTr="00F86884">
        <w:trPr>
          <w:trHeight w:val="285"/>
        </w:trPr>
        <w:tc>
          <w:tcPr>
            <w:tcW w:w="3823" w:type="dxa"/>
          </w:tcPr>
          <w:p w14:paraId="6E480B29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«Елецкий лицей сферы бытовых услуг»</w:t>
            </w:r>
          </w:p>
        </w:tc>
        <w:tc>
          <w:tcPr>
            <w:tcW w:w="1701" w:type="dxa"/>
          </w:tcPr>
          <w:p w14:paraId="5CE111AA" w14:textId="0D6FFE0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14:paraId="416F84A5" w14:textId="610A3127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14:paraId="6E407845" w14:textId="6C15EC6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52D019" w14:textId="201B3C2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06319E" w14:textId="4FE087D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6AA2869" w14:textId="48D5FB4D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471" w:type="dxa"/>
          </w:tcPr>
          <w:p w14:paraId="48DCE57D" w14:textId="6975862F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14:paraId="5D5CBFBB" w14:textId="19EE9CFD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</w:tr>
      <w:tr w:rsidR="00D843B8" w:rsidRPr="00D843B8" w14:paraId="5F21A436" w14:textId="77777777" w:rsidTr="00F86884">
        <w:trPr>
          <w:trHeight w:val="285"/>
        </w:trPr>
        <w:tc>
          <w:tcPr>
            <w:tcW w:w="3823" w:type="dxa"/>
          </w:tcPr>
          <w:p w14:paraId="51DB78A3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торгово-экономический колледж»</w:t>
            </w:r>
          </w:p>
        </w:tc>
        <w:tc>
          <w:tcPr>
            <w:tcW w:w="1701" w:type="dxa"/>
          </w:tcPr>
          <w:p w14:paraId="6BAFD935" w14:textId="76D070F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449</w:t>
            </w:r>
          </w:p>
        </w:tc>
        <w:tc>
          <w:tcPr>
            <w:tcW w:w="1701" w:type="dxa"/>
          </w:tcPr>
          <w:p w14:paraId="542CB7D8" w14:textId="2B8509D5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14:paraId="5295C165" w14:textId="73C8998C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29170F" w14:textId="71B78A84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666C5A" w14:textId="2949D122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575A43" w14:textId="035B2C99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71" w:type="dxa"/>
          </w:tcPr>
          <w:p w14:paraId="1F2EA492" w14:textId="5CA9B095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14:paraId="5B6C2704" w14:textId="72095140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D843B8" w:rsidRPr="00D843B8" w14:paraId="7DD351EF" w14:textId="77777777" w:rsidTr="00F86884">
        <w:trPr>
          <w:trHeight w:val="285"/>
        </w:trPr>
        <w:tc>
          <w:tcPr>
            <w:tcW w:w="3823" w:type="dxa"/>
          </w:tcPr>
          <w:p w14:paraId="239E2305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педагогический колледж»</w:t>
            </w:r>
          </w:p>
        </w:tc>
        <w:tc>
          <w:tcPr>
            <w:tcW w:w="1701" w:type="dxa"/>
          </w:tcPr>
          <w:p w14:paraId="04B247D1" w14:textId="00BC6F6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14:paraId="4679DDF7" w14:textId="29B225D2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14:paraId="4C4519AE" w14:textId="1614DE41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F716F5" w14:textId="399F17EA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387A50" w14:textId="27653D9B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4B92993" w14:textId="0629237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71" w:type="dxa"/>
          </w:tcPr>
          <w:p w14:paraId="0E7CD66E" w14:textId="74E83977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14:paraId="663AEE42" w14:textId="250BB133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D843B8" w:rsidRPr="00D843B8" w14:paraId="715516A5" w14:textId="77777777" w:rsidTr="00F86884">
        <w:trPr>
          <w:trHeight w:val="285"/>
        </w:trPr>
        <w:tc>
          <w:tcPr>
            <w:tcW w:w="3823" w:type="dxa"/>
          </w:tcPr>
          <w:p w14:paraId="2EFB369C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«Лебедянский технологический лицей»</w:t>
            </w:r>
          </w:p>
        </w:tc>
        <w:tc>
          <w:tcPr>
            <w:tcW w:w="1701" w:type="dxa"/>
          </w:tcPr>
          <w:p w14:paraId="766AD104" w14:textId="28A9D18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14:paraId="7AE17831" w14:textId="24E50D55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14:paraId="36CCE5D0" w14:textId="0FE8BD7A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9939B2" w14:textId="6EB9A6AB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475967" w14:textId="633BD48C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3D8216" w14:textId="25BC764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71" w:type="dxa"/>
          </w:tcPr>
          <w:p w14:paraId="68B44C46" w14:textId="492DFA8A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14:paraId="67DF01CD" w14:textId="428ECD28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D843B8" w:rsidRPr="00D843B8" w14:paraId="3BCCD0AC" w14:textId="77777777" w:rsidTr="00F86884">
        <w:trPr>
          <w:trHeight w:val="285"/>
        </w:trPr>
        <w:tc>
          <w:tcPr>
            <w:tcW w:w="3823" w:type="dxa"/>
          </w:tcPr>
          <w:p w14:paraId="6852BDD6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lastRenderedPageBreak/>
              <w:t>ГОБПОУ «Липецкий областной колледж искусств им. К.Н. Игумнова»</w:t>
            </w:r>
          </w:p>
        </w:tc>
        <w:tc>
          <w:tcPr>
            <w:tcW w:w="1701" w:type="dxa"/>
          </w:tcPr>
          <w:p w14:paraId="4949AB5C" w14:textId="61225F01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14:paraId="2A3FC27D" w14:textId="64988806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14:paraId="6B14F59F" w14:textId="0955E464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1FC827" w14:textId="3F27888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4E4F84" w14:textId="6AAD5F5C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B4D6282" w14:textId="55B58EA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471" w:type="dxa"/>
          </w:tcPr>
          <w:p w14:paraId="32C8C9C1" w14:textId="5FBEB87A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14:paraId="5BF0B140" w14:textId="60EE4A80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D843B8" w:rsidRPr="00D843B8" w14:paraId="047350CC" w14:textId="77777777" w:rsidTr="00F86884">
        <w:trPr>
          <w:trHeight w:val="285"/>
        </w:trPr>
        <w:tc>
          <w:tcPr>
            <w:tcW w:w="3823" w:type="dxa"/>
          </w:tcPr>
          <w:p w14:paraId="3B6E29F5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ГАПОУ «Елецкий медицинский колледж им. К.С. Константиновой»</w:t>
            </w:r>
          </w:p>
        </w:tc>
        <w:tc>
          <w:tcPr>
            <w:tcW w:w="1701" w:type="dxa"/>
          </w:tcPr>
          <w:p w14:paraId="0C4C5CD2" w14:textId="2C8E142C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</w:t>
            </w:r>
          </w:p>
        </w:tc>
        <w:tc>
          <w:tcPr>
            <w:tcW w:w="1701" w:type="dxa"/>
          </w:tcPr>
          <w:p w14:paraId="68919C55" w14:textId="2D5EE308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14:paraId="352763FD" w14:textId="18302EBB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33A518" w14:textId="0B7D7B6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516ECC" w14:textId="67F3CC1F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146338" w14:textId="3A1E0E2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71" w:type="dxa"/>
          </w:tcPr>
          <w:p w14:paraId="432F56C0" w14:textId="5A0FC585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14:paraId="0A1FE3D0" w14:textId="756A547B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D843B8" w:rsidRPr="00D843B8" w14:paraId="216502CB" w14:textId="77777777" w:rsidTr="00F86884">
        <w:trPr>
          <w:trHeight w:val="285"/>
        </w:trPr>
        <w:tc>
          <w:tcPr>
            <w:tcW w:w="3823" w:type="dxa"/>
          </w:tcPr>
          <w:p w14:paraId="56EF585B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«Елецкий колледж искусств им. Т.Н. Хренникова»</w:t>
            </w:r>
          </w:p>
        </w:tc>
        <w:tc>
          <w:tcPr>
            <w:tcW w:w="1701" w:type="dxa"/>
          </w:tcPr>
          <w:p w14:paraId="371D8861" w14:textId="027A464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14:paraId="0305CB9B" w14:textId="5C61433F" w:rsidR="00D843B8" w:rsidRPr="00D843B8" w:rsidRDefault="00E1292D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14:paraId="1060AF09" w14:textId="0EEAB9D3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27A8D0" w14:textId="5DE79118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841B6A" w14:textId="17B61D7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B1C81E7" w14:textId="19616AC6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471" w:type="dxa"/>
          </w:tcPr>
          <w:p w14:paraId="3FB0774D" w14:textId="2A195470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14:paraId="6FDD8C87" w14:textId="7A9C1529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</w:tr>
      <w:tr w:rsidR="00D843B8" w:rsidRPr="00D843B8" w14:paraId="5B292651" w14:textId="77777777" w:rsidTr="00F86884">
        <w:trPr>
          <w:trHeight w:val="285"/>
        </w:trPr>
        <w:tc>
          <w:tcPr>
            <w:tcW w:w="3823" w:type="dxa"/>
          </w:tcPr>
          <w:p w14:paraId="3B28E104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«Усманский промышленно-технологический колледж»</w:t>
            </w:r>
          </w:p>
        </w:tc>
        <w:tc>
          <w:tcPr>
            <w:tcW w:w="1701" w:type="dxa"/>
          </w:tcPr>
          <w:p w14:paraId="2A4D23EE" w14:textId="28F011A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1701" w:type="dxa"/>
          </w:tcPr>
          <w:p w14:paraId="6C683441" w14:textId="79156481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14:paraId="74A996CC" w14:textId="71F935BA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0B139C" w14:textId="008F1949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FC191F" w14:textId="0CC9AA9D" w:rsidR="00D843B8" w:rsidRPr="00D843B8" w:rsidRDefault="00653BB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A5C7EBE" w14:textId="33B7D4AD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71" w:type="dxa"/>
          </w:tcPr>
          <w:p w14:paraId="79773FF9" w14:textId="4412062B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14:paraId="6EDE2472" w14:textId="711AFB13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</w:tr>
      <w:tr w:rsidR="00D843B8" w:rsidRPr="00D843B8" w14:paraId="603FE734" w14:textId="77777777" w:rsidTr="00F86884">
        <w:trPr>
          <w:trHeight w:val="285"/>
        </w:trPr>
        <w:tc>
          <w:tcPr>
            <w:tcW w:w="3823" w:type="dxa"/>
          </w:tcPr>
          <w:p w14:paraId="54AFE9D6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ГАПОУ «Липецкий медицинский колледж»</w:t>
            </w:r>
          </w:p>
        </w:tc>
        <w:tc>
          <w:tcPr>
            <w:tcW w:w="1701" w:type="dxa"/>
          </w:tcPr>
          <w:p w14:paraId="7BAA8C9B" w14:textId="2E3D94A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1713</w:t>
            </w:r>
          </w:p>
        </w:tc>
        <w:tc>
          <w:tcPr>
            <w:tcW w:w="1701" w:type="dxa"/>
          </w:tcPr>
          <w:p w14:paraId="58E11CA7" w14:textId="29DE4E4A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1713</w:t>
            </w:r>
          </w:p>
        </w:tc>
        <w:tc>
          <w:tcPr>
            <w:tcW w:w="1134" w:type="dxa"/>
          </w:tcPr>
          <w:p w14:paraId="4F1526BB" w14:textId="4095063E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7BBBA2" w14:textId="301D523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DA1EAE" w14:textId="6FE7CBB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D7B12F" w14:textId="78FCCF9E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1471" w:type="dxa"/>
          </w:tcPr>
          <w:p w14:paraId="39B525DA" w14:textId="0950301C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14:paraId="7579E480" w14:textId="32DB9A0A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</w:tr>
      <w:tr w:rsidR="00D843B8" w:rsidRPr="00D843B8" w14:paraId="1BFF134E" w14:textId="77777777" w:rsidTr="00F86884">
        <w:trPr>
          <w:trHeight w:val="285"/>
        </w:trPr>
        <w:tc>
          <w:tcPr>
            <w:tcW w:w="3823" w:type="dxa"/>
          </w:tcPr>
          <w:p w14:paraId="0E959487" w14:textId="77777777" w:rsidR="00D843B8" w:rsidRPr="00D843B8" w:rsidRDefault="00D843B8" w:rsidP="00D843B8">
            <w:pPr>
              <w:jc w:val="both"/>
              <w:rPr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ГОБПОУ «Липецкий колледж строительства архитектуры и отраслевых технологий»</w:t>
            </w:r>
          </w:p>
        </w:tc>
        <w:tc>
          <w:tcPr>
            <w:tcW w:w="1701" w:type="dxa"/>
          </w:tcPr>
          <w:p w14:paraId="1B6FC255" w14:textId="7943AE87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1107</w:t>
            </w:r>
          </w:p>
        </w:tc>
        <w:tc>
          <w:tcPr>
            <w:tcW w:w="1701" w:type="dxa"/>
          </w:tcPr>
          <w:p w14:paraId="297EEEB4" w14:textId="6720E392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1107</w:t>
            </w:r>
          </w:p>
        </w:tc>
        <w:tc>
          <w:tcPr>
            <w:tcW w:w="1134" w:type="dxa"/>
          </w:tcPr>
          <w:p w14:paraId="05982F3C" w14:textId="2A7F0D1D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58BAFB" w14:textId="6726DF15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0A1323" w14:textId="594928C1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28D0B65" w14:textId="4B072B8E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1471" w:type="dxa"/>
          </w:tcPr>
          <w:p w14:paraId="47FAE7E6" w14:textId="486A0A6A" w:rsidR="00D843B8" w:rsidRPr="00D843B8" w:rsidRDefault="00562A4E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454" w:type="dxa"/>
          </w:tcPr>
          <w:p w14:paraId="7F9F43F5" w14:textId="7A2EE508" w:rsidR="00D843B8" w:rsidRPr="00D843B8" w:rsidRDefault="00987B91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</w:t>
            </w:r>
          </w:p>
        </w:tc>
      </w:tr>
      <w:tr w:rsidR="00D843B8" w:rsidRPr="00D843B8" w14:paraId="594C7EDF" w14:textId="77777777" w:rsidTr="00F86884">
        <w:trPr>
          <w:trHeight w:val="285"/>
        </w:trPr>
        <w:tc>
          <w:tcPr>
            <w:tcW w:w="3823" w:type="dxa"/>
          </w:tcPr>
          <w:p w14:paraId="23945035" w14:textId="77777777" w:rsidR="00D843B8" w:rsidRPr="00D843B8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D843B8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14:paraId="0BD5D5ED" w14:textId="04878366" w:rsidR="00D843B8" w:rsidRPr="00D843B8" w:rsidRDefault="009733E5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  <w:r w:rsidR="00653BBE">
              <w:rPr>
                <w:bCs/>
                <w:iCs/>
                <w:sz w:val="24"/>
                <w:szCs w:val="24"/>
              </w:rPr>
              <w:t>794</w:t>
            </w:r>
          </w:p>
        </w:tc>
        <w:tc>
          <w:tcPr>
            <w:tcW w:w="1701" w:type="dxa"/>
          </w:tcPr>
          <w:p w14:paraId="257CA251" w14:textId="71D61D3C" w:rsidR="00D843B8" w:rsidRPr="00D843B8" w:rsidRDefault="00FD01B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19365</w:t>
            </w:r>
          </w:p>
        </w:tc>
        <w:tc>
          <w:tcPr>
            <w:tcW w:w="1134" w:type="dxa"/>
          </w:tcPr>
          <w:p w14:paraId="396BC043" w14:textId="21DEBF59" w:rsidR="00D843B8" w:rsidRPr="00D843B8" w:rsidRDefault="002A3A4A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14:paraId="75BBA513" w14:textId="53DE2359" w:rsidR="00D843B8" w:rsidRPr="00D843B8" w:rsidRDefault="002A3A4A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AB8C8D5" w14:textId="06A33580" w:rsidR="00D843B8" w:rsidRPr="00D843B8" w:rsidRDefault="002A3A4A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14:paraId="5DFD61D4" w14:textId="2324A711" w:rsidR="00D843B8" w:rsidRPr="00D843B8" w:rsidRDefault="00FD01B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2668</w:t>
            </w:r>
          </w:p>
        </w:tc>
        <w:tc>
          <w:tcPr>
            <w:tcW w:w="1471" w:type="dxa"/>
          </w:tcPr>
          <w:p w14:paraId="5C9EE2AC" w14:textId="651953C9" w:rsidR="00D843B8" w:rsidRPr="00D843B8" w:rsidRDefault="00FD01B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746</w:t>
            </w:r>
          </w:p>
        </w:tc>
        <w:tc>
          <w:tcPr>
            <w:tcW w:w="1454" w:type="dxa"/>
          </w:tcPr>
          <w:p w14:paraId="566AC676" w14:textId="6FBB1D8A" w:rsidR="00D843B8" w:rsidRPr="00D843B8" w:rsidRDefault="00FD01BF" w:rsidP="00F868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1922</w:t>
            </w:r>
          </w:p>
        </w:tc>
      </w:tr>
    </w:tbl>
    <w:p w14:paraId="66AC2154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77811" w14:textId="1AEA4B15" w:rsidR="00D843B8" w:rsidRPr="00611309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 w:rsidR="0077151C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19794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обучающегося профессиональных образовательных организаций</w:t>
      </w:r>
      <w:r w:rsidR="00F868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(СПО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было охвачено тестированием </w:t>
      </w:r>
      <w:r w:rsidR="0077151C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19365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человек. </w:t>
      </w:r>
    </w:p>
    <w:p w14:paraId="0C161B3E" w14:textId="795F42A2" w:rsidR="00D843B8" w:rsidRPr="00611309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</w:t>
      </w:r>
      <w:r w:rsidR="0077151C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746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6072EA"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4,98</w:t>
      </w:r>
      <w:r w:rsidRPr="006113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471FBEC3" w14:textId="77777777" w:rsidR="00D843B8" w:rsidRPr="00D843B8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CF2558B" w14:textId="77777777" w:rsidR="005F4E5F" w:rsidRDefault="005F4E5F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7E6233F" w14:textId="5D5EE7E0" w:rsidR="00D843B8" w:rsidRPr="00F86884" w:rsidRDefault="00D843B8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6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Результаты </w:t>
      </w:r>
      <w:r w:rsidR="00F86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СПТ</w:t>
      </w:r>
      <w:r w:rsidRPr="00F86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студентов </w:t>
      </w:r>
      <w:bookmarkStart w:id="8" w:name="_Hlk25588915"/>
      <w:r w:rsidRPr="00F86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образовательных организаций высшего образования</w:t>
      </w:r>
      <w:bookmarkEnd w:id="8"/>
      <w:r w:rsidRPr="00F86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Липецкой области </w:t>
      </w:r>
    </w:p>
    <w:p w14:paraId="42E2EAA6" w14:textId="77777777" w:rsidR="00D843B8" w:rsidRPr="00D843B8" w:rsidRDefault="00D843B8" w:rsidP="00D8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200A" w14:textId="77777777" w:rsidR="005F4E5F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образовательных организаций высшего образования приняли участие в </w:t>
      </w:r>
      <w:r w:rsidR="00F8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C605D8" w14:textId="17C86ED2" w:rsidR="00F86884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участие </w:t>
      </w:r>
      <w:r w:rsid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3918</w:t>
      </w:r>
      <w:r w:rsidRPr="00D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F86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B783D" w14:textId="7A2F8764" w:rsidR="00D843B8" w:rsidRDefault="00D843B8" w:rsidP="005F4E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Статистические данные о результатах социально-психологического тестирования обучающихся представлены в таблице </w:t>
      </w:r>
      <w:r w:rsidR="00960537">
        <w:rPr>
          <w:rFonts w:ascii="Times New Roman" w:hAnsi="Times New Roman" w:cs="Times New Roman"/>
          <w:sz w:val="24"/>
          <w:szCs w:val="24"/>
        </w:rPr>
        <w:t>6</w:t>
      </w:r>
      <w:r w:rsidRPr="00D843B8">
        <w:rPr>
          <w:rFonts w:ascii="Times New Roman" w:hAnsi="Times New Roman" w:cs="Times New Roman"/>
          <w:sz w:val="24"/>
          <w:szCs w:val="24"/>
        </w:rPr>
        <w:t>.</w:t>
      </w:r>
    </w:p>
    <w:p w14:paraId="16B8FE44" w14:textId="51FF3AE3" w:rsidR="00193C00" w:rsidRDefault="00193C00" w:rsidP="00D843B8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14:paraId="68106B83" w14:textId="56F848E2" w:rsidR="00D843B8" w:rsidRPr="00D843B8" w:rsidRDefault="00D843B8" w:rsidP="00D843B8">
      <w:pPr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60537">
        <w:rPr>
          <w:rFonts w:ascii="Times New Roman" w:hAnsi="Times New Roman" w:cs="Times New Roman"/>
          <w:sz w:val="24"/>
          <w:szCs w:val="24"/>
        </w:rPr>
        <w:t>6</w:t>
      </w:r>
    </w:p>
    <w:p w14:paraId="27AA86A2" w14:textId="430FB06E" w:rsidR="00D843B8" w:rsidRDefault="00F86884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СПТ</w:t>
      </w:r>
      <w:r w:rsidR="00D843B8" w:rsidRPr="00D84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образовательных организаций высшего образования на предмет отнесения к группе вероятностного риска вовлечения в поведение, опасное для здоровья </w:t>
      </w:r>
    </w:p>
    <w:p w14:paraId="4BF050F7" w14:textId="77777777" w:rsidR="005F4E5F" w:rsidRPr="00D843B8" w:rsidRDefault="005F4E5F" w:rsidP="00D8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156"/>
        <w:gridCol w:w="974"/>
        <w:gridCol w:w="1134"/>
        <w:gridCol w:w="1591"/>
        <w:gridCol w:w="1384"/>
        <w:gridCol w:w="1406"/>
      </w:tblGrid>
      <w:tr w:rsidR="00D843B8" w:rsidRPr="005F4E5F" w14:paraId="2A962AC1" w14:textId="77777777" w:rsidTr="00337AF1">
        <w:trPr>
          <w:trHeight w:val="965"/>
        </w:trPr>
        <w:tc>
          <w:tcPr>
            <w:tcW w:w="3964" w:type="dxa"/>
            <w:vMerge w:val="restart"/>
          </w:tcPr>
          <w:p w14:paraId="53FBC28D" w14:textId="61BA5EE2" w:rsidR="00D843B8" w:rsidRPr="005F4E5F" w:rsidRDefault="005F4E5F" w:rsidP="00D843B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843B8">
              <w:rPr>
                <w:sz w:val="24"/>
                <w:szCs w:val="24"/>
              </w:rPr>
              <w:t>бразовательны</w:t>
            </w:r>
            <w:r>
              <w:rPr>
                <w:sz w:val="24"/>
                <w:szCs w:val="24"/>
              </w:rPr>
              <w:t>е</w:t>
            </w:r>
            <w:r w:rsidRPr="00D843B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D843B8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701" w:type="dxa"/>
            <w:vMerge w:val="restart"/>
          </w:tcPr>
          <w:p w14:paraId="7C6382EC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701" w:type="dxa"/>
            <w:vMerge w:val="restart"/>
          </w:tcPr>
          <w:p w14:paraId="10A28090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264" w:type="dxa"/>
            <w:gridSpan w:val="3"/>
          </w:tcPr>
          <w:p w14:paraId="452ACC49" w14:textId="77777777" w:rsidR="00D843B8" w:rsidRPr="005F4E5F" w:rsidRDefault="00D843B8" w:rsidP="00D843B8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91" w:type="dxa"/>
            <w:vMerge w:val="restart"/>
          </w:tcPr>
          <w:p w14:paraId="15EBDA4C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Повышенная вероятность вовлечения</w:t>
            </w:r>
          </w:p>
        </w:tc>
        <w:tc>
          <w:tcPr>
            <w:tcW w:w="1384" w:type="dxa"/>
            <w:vMerge w:val="restart"/>
          </w:tcPr>
          <w:p w14:paraId="14225DEB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Явный риск вовлечения</w:t>
            </w:r>
          </w:p>
        </w:tc>
        <w:tc>
          <w:tcPr>
            <w:tcW w:w="1406" w:type="dxa"/>
            <w:vMerge w:val="restart"/>
          </w:tcPr>
          <w:p w14:paraId="0579BEB7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Латентный риск вовлечения</w:t>
            </w:r>
          </w:p>
        </w:tc>
      </w:tr>
      <w:tr w:rsidR="00337AF1" w:rsidRPr="005F4E5F" w14:paraId="538EABB8" w14:textId="77777777" w:rsidTr="00337AF1">
        <w:trPr>
          <w:trHeight w:val="613"/>
        </w:trPr>
        <w:tc>
          <w:tcPr>
            <w:tcW w:w="3964" w:type="dxa"/>
            <w:vMerge/>
          </w:tcPr>
          <w:p w14:paraId="5DF2F166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23B43D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C66E5E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784B656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По болезни</w:t>
            </w:r>
          </w:p>
        </w:tc>
        <w:tc>
          <w:tcPr>
            <w:tcW w:w="974" w:type="dxa"/>
          </w:tcPr>
          <w:p w14:paraId="2953BED6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0CCCD70F" w14:textId="77777777" w:rsidR="00D843B8" w:rsidRPr="005F4E5F" w:rsidRDefault="00D843B8" w:rsidP="00D843B8">
            <w:pPr>
              <w:jc w:val="both"/>
              <w:rPr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91" w:type="dxa"/>
            <w:vMerge/>
          </w:tcPr>
          <w:p w14:paraId="29632095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AE5CE91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D3273BB" w14:textId="77777777" w:rsidR="00D843B8" w:rsidRPr="005F4E5F" w:rsidRDefault="00D843B8" w:rsidP="00D843B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337AF1" w:rsidRPr="005F4E5F" w14:paraId="218ACE38" w14:textId="77777777" w:rsidTr="00337AF1">
        <w:trPr>
          <w:trHeight w:val="303"/>
        </w:trPr>
        <w:tc>
          <w:tcPr>
            <w:tcW w:w="3964" w:type="dxa"/>
          </w:tcPr>
          <w:p w14:paraId="235E8311" w14:textId="1396FB9D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Липецкий казачий институт технологий и управления (филиал) ФГБОУ ВО </w:t>
            </w:r>
            <w:r w:rsidR="00337AF1"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 xml:space="preserve">МГУТУ им. </w:t>
            </w:r>
            <w:proofErr w:type="spellStart"/>
            <w:r w:rsidRPr="005F4E5F">
              <w:rPr>
                <w:sz w:val="24"/>
                <w:szCs w:val="24"/>
              </w:rPr>
              <w:t>К.Г.Разумовского</w:t>
            </w:r>
            <w:proofErr w:type="spellEnd"/>
            <w:r w:rsidRPr="005F4E5F">
              <w:rPr>
                <w:sz w:val="24"/>
                <w:szCs w:val="24"/>
              </w:rPr>
              <w:t xml:space="preserve"> (Первый казачий университет)</w:t>
            </w:r>
            <w:r w:rsidR="00337AF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BD6F91D" w14:textId="7AF60101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011FDADB" w14:textId="0D94900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156" w:type="dxa"/>
          </w:tcPr>
          <w:p w14:paraId="3E1BA6DA" w14:textId="0DEA0BF8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45DCC1E0" w14:textId="66D9DA18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069B05" w14:textId="4E90C2FA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3575F731" w14:textId="08779EFA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0998ED9E" w14:textId="00B3DE59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4AE07F92" w14:textId="7AE60B8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337AF1" w:rsidRPr="005F4E5F" w14:paraId="02E134D8" w14:textId="77777777" w:rsidTr="00337AF1">
        <w:trPr>
          <w:trHeight w:val="303"/>
        </w:trPr>
        <w:tc>
          <w:tcPr>
            <w:tcW w:w="3964" w:type="dxa"/>
          </w:tcPr>
          <w:p w14:paraId="65160D70" w14:textId="151CE94E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Липецкий филиал ФГБОУ ВО </w:t>
            </w:r>
            <w:r w:rsidR="00337AF1"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  <w:r w:rsidR="00337AF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A0E6C63" w14:textId="75EFB422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14:paraId="3660DE9E" w14:textId="17654351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181</w:t>
            </w:r>
          </w:p>
        </w:tc>
        <w:tc>
          <w:tcPr>
            <w:tcW w:w="1156" w:type="dxa"/>
          </w:tcPr>
          <w:p w14:paraId="3D492645" w14:textId="2294DF1E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3A4DFADC" w14:textId="444043C3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9DA2EF" w14:textId="3B15C042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91" w:type="dxa"/>
          </w:tcPr>
          <w:p w14:paraId="2680A2F0" w14:textId="460A6630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14:paraId="2FF78B2F" w14:textId="0F65A7DE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14:paraId="46A3542E" w14:textId="533CD07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337AF1" w:rsidRPr="005F4E5F" w14:paraId="79021052" w14:textId="77777777" w:rsidTr="00337AF1">
        <w:trPr>
          <w:trHeight w:val="303"/>
        </w:trPr>
        <w:tc>
          <w:tcPr>
            <w:tcW w:w="3964" w:type="dxa"/>
          </w:tcPr>
          <w:p w14:paraId="14B4E490" w14:textId="77777777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Липецкий институт кооперации (филиал) БУКЭП</w:t>
            </w:r>
          </w:p>
        </w:tc>
        <w:tc>
          <w:tcPr>
            <w:tcW w:w="1701" w:type="dxa"/>
          </w:tcPr>
          <w:p w14:paraId="7AB13497" w14:textId="32AD67DE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14:paraId="7B3B723F" w14:textId="22D442CF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522</w:t>
            </w:r>
          </w:p>
        </w:tc>
        <w:tc>
          <w:tcPr>
            <w:tcW w:w="1156" w:type="dxa"/>
          </w:tcPr>
          <w:p w14:paraId="329AE295" w14:textId="0F32AC7C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7AF3462B" w14:textId="475A6A30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1D7C9DE" w14:textId="44B9EB90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14:paraId="2E68395E" w14:textId="2EFE1B8A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14:paraId="6F6D9E51" w14:textId="0CC09C7F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14:paraId="5B5F7B17" w14:textId="5996F190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37</w:t>
            </w:r>
          </w:p>
        </w:tc>
      </w:tr>
      <w:tr w:rsidR="00337AF1" w:rsidRPr="005F4E5F" w14:paraId="7223D413" w14:textId="77777777" w:rsidTr="00337AF1">
        <w:trPr>
          <w:trHeight w:val="303"/>
        </w:trPr>
        <w:tc>
          <w:tcPr>
            <w:tcW w:w="3964" w:type="dxa"/>
          </w:tcPr>
          <w:p w14:paraId="5F391A5D" w14:textId="77777777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Елецкий филиал АНО ВО «</w:t>
            </w:r>
            <w:proofErr w:type="spellStart"/>
            <w:r w:rsidRPr="005F4E5F">
              <w:rPr>
                <w:sz w:val="24"/>
                <w:szCs w:val="24"/>
              </w:rPr>
              <w:t>РосНОУ</w:t>
            </w:r>
            <w:proofErr w:type="spellEnd"/>
            <w:r w:rsidRPr="005F4E5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CB5564D" w14:textId="789433F6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43BC8CC2" w14:textId="4413C48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56" w:type="dxa"/>
          </w:tcPr>
          <w:p w14:paraId="3370BE93" w14:textId="4C7D6D7B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074BEDEA" w14:textId="02DDE8CB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F2DBB0" w14:textId="163876CF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2DE2B2D3" w14:textId="6573370D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6CF311DB" w14:textId="54406956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14:paraId="4400EA28" w14:textId="0EBE1A40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337AF1" w:rsidRPr="005F4E5F" w14:paraId="634EE2C9" w14:textId="77777777" w:rsidTr="00337AF1">
        <w:trPr>
          <w:trHeight w:val="303"/>
        </w:trPr>
        <w:tc>
          <w:tcPr>
            <w:tcW w:w="3964" w:type="dxa"/>
          </w:tcPr>
          <w:p w14:paraId="638BCB0C" w14:textId="76BECF16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ФГБОУ ВО "ЕГУ им. И.А. Бунина</w:t>
            </w:r>
            <w:r w:rsidR="00337AF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4F965CD" w14:textId="3F54A2FC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14:paraId="6EC32629" w14:textId="24C0E9EA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1003</w:t>
            </w:r>
          </w:p>
        </w:tc>
        <w:tc>
          <w:tcPr>
            <w:tcW w:w="1156" w:type="dxa"/>
          </w:tcPr>
          <w:p w14:paraId="4F9BF80B" w14:textId="29E50A2E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2D878F4B" w14:textId="52C4554F" w:rsidR="00550D80" w:rsidRPr="005F4E5F" w:rsidRDefault="0079525C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910D28" w14:textId="7686A81F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591" w:type="dxa"/>
          </w:tcPr>
          <w:p w14:paraId="0BB29A5D" w14:textId="4B9E0016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384" w:type="dxa"/>
          </w:tcPr>
          <w:p w14:paraId="5DD8ABAA" w14:textId="505B53A1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06" w:type="dxa"/>
          </w:tcPr>
          <w:p w14:paraId="5C3E7658" w14:textId="14A93220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99</w:t>
            </w:r>
          </w:p>
        </w:tc>
      </w:tr>
      <w:tr w:rsidR="00337AF1" w:rsidRPr="005F4E5F" w14:paraId="50BDB742" w14:textId="77777777" w:rsidTr="00337AF1">
        <w:trPr>
          <w:trHeight w:val="303"/>
        </w:trPr>
        <w:tc>
          <w:tcPr>
            <w:tcW w:w="3964" w:type="dxa"/>
          </w:tcPr>
          <w:p w14:paraId="645F2A89" w14:textId="1C42B347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ФГБОУ ВО </w:t>
            </w:r>
            <w:r w:rsidR="00337AF1"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Липецкий государственный технический университет</w:t>
            </w:r>
            <w:r w:rsidR="00337AF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1EFAABA" w14:textId="24636D3C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1232</w:t>
            </w:r>
          </w:p>
        </w:tc>
        <w:tc>
          <w:tcPr>
            <w:tcW w:w="1701" w:type="dxa"/>
          </w:tcPr>
          <w:p w14:paraId="52757D0F" w14:textId="7AADA439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114</w:t>
            </w:r>
            <w:r w:rsidR="00D82D69" w:rsidRPr="005F4E5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14:paraId="004B79FA" w14:textId="03421555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974" w:type="dxa"/>
          </w:tcPr>
          <w:p w14:paraId="6A9310E8" w14:textId="193908F7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C911D" w14:textId="408A1F92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14:paraId="4257DEED" w14:textId="159614C4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384" w:type="dxa"/>
          </w:tcPr>
          <w:p w14:paraId="400FF853" w14:textId="652C6A5C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06" w:type="dxa"/>
          </w:tcPr>
          <w:p w14:paraId="3FB653E8" w14:textId="00F6924A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123</w:t>
            </w:r>
          </w:p>
        </w:tc>
      </w:tr>
      <w:tr w:rsidR="00337AF1" w:rsidRPr="005F4E5F" w14:paraId="3A533BDA" w14:textId="77777777" w:rsidTr="00337AF1">
        <w:trPr>
          <w:trHeight w:val="303"/>
        </w:trPr>
        <w:tc>
          <w:tcPr>
            <w:tcW w:w="3964" w:type="dxa"/>
          </w:tcPr>
          <w:p w14:paraId="192C3FDD" w14:textId="77777777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>ЕТЖТ - филиал РГУПС</w:t>
            </w:r>
          </w:p>
        </w:tc>
        <w:tc>
          <w:tcPr>
            <w:tcW w:w="1701" w:type="dxa"/>
          </w:tcPr>
          <w:p w14:paraId="519AAF71" w14:textId="378DC6F7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364957B2" w14:textId="7FB0713C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319</w:t>
            </w:r>
          </w:p>
        </w:tc>
        <w:tc>
          <w:tcPr>
            <w:tcW w:w="1156" w:type="dxa"/>
          </w:tcPr>
          <w:p w14:paraId="36B612BE" w14:textId="5516BDC8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01F9DD04" w14:textId="647B8981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09BB2" w14:textId="7257109F" w:rsidR="00550D80" w:rsidRPr="005F4E5F" w:rsidRDefault="00D82D69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5181F32D" w14:textId="65F12925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14:paraId="015AEB54" w14:textId="73F93033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14:paraId="1802B129" w14:textId="30F30391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337AF1" w:rsidRPr="005F4E5F" w14:paraId="0D367008" w14:textId="77777777" w:rsidTr="00337AF1">
        <w:trPr>
          <w:trHeight w:val="287"/>
        </w:trPr>
        <w:tc>
          <w:tcPr>
            <w:tcW w:w="3964" w:type="dxa"/>
          </w:tcPr>
          <w:p w14:paraId="262BE3E4" w14:textId="17729FC4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r w:rsidRPr="005F4E5F">
              <w:rPr>
                <w:sz w:val="24"/>
                <w:szCs w:val="24"/>
              </w:rPr>
              <w:t xml:space="preserve">ФГБОУ ВО </w:t>
            </w:r>
            <w:r w:rsidR="00337AF1">
              <w:rPr>
                <w:sz w:val="24"/>
                <w:szCs w:val="24"/>
              </w:rPr>
              <w:t>«</w:t>
            </w:r>
            <w:r w:rsidRPr="005F4E5F">
              <w:rPr>
                <w:sz w:val="24"/>
                <w:szCs w:val="24"/>
              </w:rPr>
              <w:t>Липецкий государственный педагогический университет имени П.П. Семенова-Тян-Шанского</w:t>
            </w:r>
            <w:r w:rsidR="00337AF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D25AC5" w14:textId="68E0489C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</w:t>
            </w:r>
            <w:r w:rsidR="0079525C" w:rsidRPr="005F4E5F">
              <w:rPr>
                <w:bCs/>
                <w:iCs/>
                <w:sz w:val="24"/>
                <w:szCs w:val="24"/>
              </w:rPr>
              <w:t>098</w:t>
            </w:r>
          </w:p>
        </w:tc>
        <w:tc>
          <w:tcPr>
            <w:tcW w:w="1701" w:type="dxa"/>
          </w:tcPr>
          <w:p w14:paraId="2CF13992" w14:textId="2EF502C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672</w:t>
            </w:r>
          </w:p>
        </w:tc>
        <w:tc>
          <w:tcPr>
            <w:tcW w:w="1156" w:type="dxa"/>
          </w:tcPr>
          <w:p w14:paraId="3D3A4F36" w14:textId="470EBD64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74" w:type="dxa"/>
          </w:tcPr>
          <w:p w14:paraId="00FD94CD" w14:textId="7D1B28E9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1B422935" w14:textId="33EFE5D3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591" w:type="dxa"/>
          </w:tcPr>
          <w:p w14:paraId="54339A97" w14:textId="29997F4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1384" w:type="dxa"/>
          </w:tcPr>
          <w:p w14:paraId="5ABE6B02" w14:textId="551AA984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14:paraId="561C0D48" w14:textId="2B44245E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97</w:t>
            </w:r>
          </w:p>
        </w:tc>
      </w:tr>
      <w:tr w:rsidR="00337AF1" w:rsidRPr="005F4E5F" w14:paraId="236BFEB9" w14:textId="77777777" w:rsidTr="00337AF1">
        <w:trPr>
          <w:trHeight w:val="287"/>
        </w:trPr>
        <w:tc>
          <w:tcPr>
            <w:tcW w:w="3964" w:type="dxa"/>
          </w:tcPr>
          <w:p w14:paraId="7C749375" w14:textId="77777777" w:rsidR="00550D80" w:rsidRPr="005F4E5F" w:rsidRDefault="00550D80" w:rsidP="00550D80">
            <w:pPr>
              <w:jc w:val="both"/>
              <w:rPr>
                <w:b/>
                <w:i/>
                <w:sz w:val="24"/>
                <w:szCs w:val="24"/>
              </w:rPr>
            </w:pPr>
            <w:bookmarkStart w:id="9" w:name="_Hlk66368714"/>
            <w:r w:rsidRPr="005F4E5F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F49E452" w14:textId="156A3637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4594</w:t>
            </w:r>
          </w:p>
        </w:tc>
        <w:tc>
          <w:tcPr>
            <w:tcW w:w="1701" w:type="dxa"/>
          </w:tcPr>
          <w:p w14:paraId="70C8D828" w14:textId="2F703582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39</w:t>
            </w:r>
            <w:r w:rsidR="00B15B22" w:rsidRPr="005F4E5F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14:paraId="6419637A" w14:textId="32553E0C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974" w:type="dxa"/>
          </w:tcPr>
          <w:p w14:paraId="3D0A1D5B" w14:textId="2446D559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14:paraId="48150453" w14:textId="5F6BAFB3" w:rsidR="00550D80" w:rsidRPr="005F4E5F" w:rsidRDefault="00C10A33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591" w:type="dxa"/>
          </w:tcPr>
          <w:p w14:paraId="6953BCF1" w14:textId="1E1BE773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1384" w:type="dxa"/>
          </w:tcPr>
          <w:p w14:paraId="4C844CC1" w14:textId="565084B9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406" w:type="dxa"/>
          </w:tcPr>
          <w:p w14:paraId="0A8174D6" w14:textId="179DA215" w:rsidR="00550D80" w:rsidRPr="005F4E5F" w:rsidRDefault="00550D80" w:rsidP="00337A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E5F">
              <w:rPr>
                <w:bCs/>
                <w:iCs/>
                <w:sz w:val="24"/>
                <w:szCs w:val="24"/>
              </w:rPr>
              <w:t>388</w:t>
            </w:r>
          </w:p>
        </w:tc>
      </w:tr>
      <w:bookmarkEnd w:id="9"/>
    </w:tbl>
    <w:p w14:paraId="0117D5E7" w14:textId="77777777" w:rsidR="00D843B8" w:rsidRPr="005F4E5F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75B877" w14:textId="29054902" w:rsidR="00D843B8" w:rsidRPr="006A20B9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данные, можно сделать следующие выводы: из </w:t>
      </w:r>
      <w:r w:rsidR="006A20B9"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4594</w:t>
      </w: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студентов образовательных организаций высшего образования, подлежащих тестированию, было охвачено тестированием </w:t>
      </w:r>
      <w:r w:rsidR="006A20B9"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3918</w:t>
      </w: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человек. </w:t>
      </w:r>
    </w:p>
    <w:p w14:paraId="6794BBD1" w14:textId="6D5AA852" w:rsidR="00D843B8" w:rsidRDefault="00D843B8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 них 1</w:t>
      </w:r>
      <w:r w:rsidR="006A20B9"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Pr="006A20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 студентов (4,4%) могут быть отнесены к группе вероятного риска вовлечения в поведение, опасное для здоровья.</w:t>
      </w:r>
    </w:p>
    <w:p w14:paraId="49F83631" w14:textId="5243DEED" w:rsidR="003C32DF" w:rsidRDefault="003C32DF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50F0C9CE" w14:textId="77777777" w:rsidR="00337AF1" w:rsidRPr="00337AF1" w:rsidRDefault="00337AF1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AF1"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14:paraId="04DAEFC8" w14:textId="77777777" w:rsidR="0036721B" w:rsidRPr="00D843B8" w:rsidRDefault="0036721B" w:rsidP="003672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lastRenderedPageBreak/>
        <w:t>Согласно данным социально-психологического тестирования на территории Липецкой области в исследовании приняло участие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330ED1">
        <w:rPr>
          <w:rFonts w:ascii="Times New Roman" w:hAnsi="Times New Roman" w:cs="Times New Roman"/>
          <w:sz w:val="24"/>
          <w:szCs w:val="24"/>
        </w:rPr>
        <w:t xml:space="preserve"> человек, что составило 91 % от общего количества обучающихся подлежащих тестированию. Не приняли участие в тестировании 5 </w:t>
      </w:r>
      <w:r>
        <w:rPr>
          <w:rFonts w:ascii="Times New Roman" w:hAnsi="Times New Roman" w:cs="Times New Roman"/>
          <w:sz w:val="24"/>
          <w:szCs w:val="24"/>
        </w:rPr>
        <w:t>949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образовательных организаций, из них: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2 977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оформили официальные отказы,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972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</w:t>
      </w:r>
      <w:proofErr w:type="gramEnd"/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тестирование по болезни и иным причинам.</w:t>
      </w:r>
    </w:p>
    <w:p w14:paraId="59A5A59C" w14:textId="1C3625C4" w:rsidR="003C32DF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Можно выделить следующие Муниципальные отделы образования, которые охватили максимальное количество обучающихся подлежащих тестированию: г. Елец (100%), Краснинский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>%), Измалковский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Воловский</w:t>
      </w:r>
      <w:r w:rsidRPr="00D843B8">
        <w:rPr>
          <w:rFonts w:ascii="Times New Roman" w:hAnsi="Times New Roman" w:cs="Times New Roman"/>
          <w:sz w:val="24"/>
          <w:szCs w:val="24"/>
        </w:rPr>
        <w:t xml:space="preserve">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>%), Добр</w:t>
      </w:r>
      <w:r>
        <w:rPr>
          <w:rFonts w:ascii="Times New Roman" w:hAnsi="Times New Roman" w:cs="Times New Roman"/>
          <w:sz w:val="24"/>
          <w:szCs w:val="24"/>
        </w:rPr>
        <w:t>инский</w:t>
      </w:r>
      <w:r w:rsidRPr="00D843B8">
        <w:rPr>
          <w:rFonts w:ascii="Times New Roman" w:hAnsi="Times New Roman" w:cs="Times New Roman"/>
          <w:sz w:val="24"/>
          <w:szCs w:val="24"/>
        </w:rPr>
        <w:t xml:space="preserve"> район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43B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3B8">
        <w:rPr>
          <w:rFonts w:ascii="Times New Roman" w:hAnsi="Times New Roman" w:cs="Times New Roman"/>
          <w:sz w:val="24"/>
          <w:szCs w:val="24"/>
        </w:rPr>
        <w:t>Елецкий район (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D843B8">
        <w:rPr>
          <w:rFonts w:ascii="Times New Roman" w:hAnsi="Times New Roman" w:cs="Times New Roman"/>
          <w:sz w:val="24"/>
          <w:szCs w:val="24"/>
        </w:rPr>
        <w:t xml:space="preserve">%).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Отмечен высокий процент неучастия в СПТ по причинам официальных отказов, болезни и другим причинам в общеобразовательных организациях муниципальных районов:</w:t>
      </w:r>
      <w:r w:rsidRPr="00C41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Лев-Толстовский район (5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г. Липецк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Лебедянский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88,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8%). Всего не прошли тестирование в общеобразовательных организациях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районов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>620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человек: по причине отказа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2 5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по болезни и иным причинам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>2029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color w:val="000000" w:themeColor="text1"/>
          <w:sz w:val="24"/>
          <w:szCs w:val="24"/>
        </w:rPr>
        <w:t>Предположительно, такие результаты могут быть обусловлены негативным отношением родителей к процедуре социально-психологического тестирования (низкая мотивация родительской общественности, высокий процент недоверия к процедуре СПТ)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эпидемиологическая обстановка в регионе и высокая заболеваемость педагогов и </w:t>
      </w:r>
      <w:r w:rsidR="007A71B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CF31F4" w14:textId="77777777" w:rsidR="003C32DF" w:rsidRPr="00330ED1" w:rsidRDefault="003C32DF" w:rsidP="003C3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ED1">
        <w:rPr>
          <w:rFonts w:ascii="Times New Roman" w:eastAsia="Calibri" w:hAnsi="Times New Roman" w:cs="Times New Roman"/>
          <w:sz w:val="24"/>
          <w:szCs w:val="24"/>
        </w:rPr>
        <w:t xml:space="preserve">В 2021 году в социально-психологическом тестировании приняли участие </w:t>
      </w:r>
      <w:r w:rsidRPr="0033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0ED1">
        <w:rPr>
          <w:rFonts w:ascii="Times New Roman" w:hAnsi="Times New Roman" w:cs="Times New Roman"/>
          <w:color w:val="000000" w:themeColor="text1"/>
          <w:sz w:val="24"/>
          <w:szCs w:val="24"/>
        </w:rPr>
        <w:t>бщеобразовательные организации для детей с ограниченными возможностями здоровья, осуществляющие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BC4724" w14:textId="46B31DBE" w:rsidR="003C32DF" w:rsidRPr="007023E1" w:rsidRDefault="003C32DF" w:rsidP="003C3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Прошли тестирование 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843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D843B8">
        <w:rPr>
          <w:rFonts w:ascii="Times New Roman" w:hAnsi="Times New Roman" w:cs="Times New Roman"/>
          <w:sz w:val="24"/>
          <w:szCs w:val="24"/>
        </w:rPr>
        <w:t xml:space="preserve">%). Официально отказались от прохождения СПТ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(22</w:t>
      </w:r>
      <w:r w:rsidRPr="00D843B8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7A71B4">
        <w:rPr>
          <w:rFonts w:ascii="Times New Roman" w:hAnsi="Times New Roman" w:cs="Times New Roman"/>
          <w:sz w:val="24"/>
          <w:szCs w:val="24"/>
        </w:rPr>
        <w:t>4</w:t>
      </w:r>
      <w:r w:rsidRPr="00D843B8">
        <w:rPr>
          <w:rFonts w:ascii="Times New Roman" w:hAnsi="Times New Roman" w:cs="Times New Roman"/>
          <w:sz w:val="24"/>
          <w:szCs w:val="24"/>
        </w:rPr>
        <w:t>%) не прошли тестирование по болезни и иным причина.</w:t>
      </w:r>
      <w:r>
        <w:rPr>
          <w:rFonts w:ascii="Times New Roman" w:hAnsi="Times New Roman" w:cs="Times New Roman"/>
          <w:sz w:val="24"/>
          <w:szCs w:val="24"/>
        </w:rPr>
        <w:t xml:space="preserve"> В связи с особенностями развития данной категории детей, социально-психологическое тестирование </w:t>
      </w:r>
      <w:r w:rsidRPr="007023E1">
        <w:rPr>
          <w:rFonts w:ascii="Times New Roman" w:hAnsi="Times New Roman" w:cs="Times New Roman"/>
          <w:color w:val="000000" w:themeColor="text1"/>
          <w:sz w:val="24"/>
          <w:szCs w:val="24"/>
        </w:rPr>
        <w:t>носит рекомендательный характер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43B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3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3B8">
        <w:rPr>
          <w:rFonts w:ascii="Times New Roman" w:hAnsi="Times New Roman" w:cs="Times New Roman"/>
          <w:sz w:val="24"/>
          <w:szCs w:val="24"/>
        </w:rPr>
        <w:t xml:space="preserve"> России от 29.08.2019 г. №ТС-2035/07, 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3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3B8">
        <w:rPr>
          <w:rFonts w:ascii="Times New Roman" w:hAnsi="Times New Roman" w:cs="Times New Roman"/>
          <w:sz w:val="24"/>
          <w:szCs w:val="24"/>
        </w:rPr>
        <w:t xml:space="preserve"> России от 05.08.2020г. №ДГ-1255/07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020053" w14:textId="77777777" w:rsidR="003C32DF" w:rsidRPr="00330ED1" w:rsidRDefault="003C32DF" w:rsidP="003C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5E99" w14:textId="17F4F0EF" w:rsidR="003C32DF" w:rsidRDefault="003C32DF" w:rsidP="003C32D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Наиболее активное участие в социально-психологическом тестировании приняли обучающиеся профессиональных образовательных организаций</w:t>
      </w:r>
      <w:r w:rsidR="007A71B4">
        <w:rPr>
          <w:rFonts w:ascii="Times New Roman" w:hAnsi="Times New Roman" w:cs="Times New Roman"/>
          <w:sz w:val="24"/>
          <w:szCs w:val="24"/>
        </w:rPr>
        <w:t xml:space="preserve"> (СПО)</w:t>
      </w:r>
      <w:r w:rsidRPr="00D843B8">
        <w:rPr>
          <w:rFonts w:ascii="Times New Roman" w:hAnsi="Times New Roman" w:cs="Times New Roman"/>
          <w:sz w:val="24"/>
          <w:szCs w:val="24"/>
        </w:rPr>
        <w:t>.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43B8">
        <w:rPr>
          <w:rFonts w:ascii="Times New Roman" w:hAnsi="Times New Roman" w:cs="Times New Roman"/>
          <w:sz w:val="24"/>
          <w:szCs w:val="24"/>
        </w:rPr>
        <w:t xml:space="preserve"> году увеличилось количество участников тестирования в профессиональных организациях в сравнении с предыдущим периодом. Прошли тестирование 1</w:t>
      </w:r>
      <w:r>
        <w:rPr>
          <w:rFonts w:ascii="Times New Roman" w:hAnsi="Times New Roman" w:cs="Times New Roman"/>
          <w:sz w:val="24"/>
          <w:szCs w:val="24"/>
        </w:rPr>
        <w:t>9 365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3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D843B8">
        <w:rPr>
          <w:rFonts w:ascii="Times New Roman" w:hAnsi="Times New Roman" w:cs="Times New Roman"/>
          <w:sz w:val="24"/>
          <w:szCs w:val="24"/>
        </w:rPr>
        <w:t xml:space="preserve">%). Официально отказались от прохождения СПТ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D843B8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D843B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D843B8">
        <w:rPr>
          <w:rFonts w:ascii="Times New Roman" w:hAnsi="Times New Roman" w:cs="Times New Roman"/>
          <w:sz w:val="24"/>
          <w:szCs w:val="24"/>
        </w:rPr>
        <w:t xml:space="preserve">%) не прошли тестирование по болезни и иным причина. Можно выделить следующие профессиональные образовательные организации, которые охватили максимальное количество обучающихся: </w:t>
      </w:r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>ГОБПОУ «Елецкий железнодорожный техникум эксплуатации и сервиса» (100%), ГОБПОУ «Елецкий колледж экономики, промышленности и отраслевых технологий» (100%), ГОБПОУ «Липецкий торгово-технологический техникум»  (100%), ГОБОУ СПО «Усманский многопрофильный колледж» (100%), ГОБПОУ «Липецкий колледж строительства архитектуры и отраслевых технологий» (100%)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</w:t>
      </w:r>
      <w:r w:rsidRPr="0053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E0E362" w14:textId="38B9D85C" w:rsidR="003C32DF" w:rsidRPr="00D843B8" w:rsidRDefault="003C32DF" w:rsidP="003C32D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году увеличилось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студентов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организаций высшего образования, принявших участие в тестировании. В СПТ приняло участие </w:t>
      </w:r>
      <w:r>
        <w:rPr>
          <w:rFonts w:ascii="Times New Roman" w:eastAsia="Calibri" w:hAnsi="Times New Roman" w:cs="Times New Roman"/>
          <w:sz w:val="24"/>
          <w:szCs w:val="24"/>
        </w:rPr>
        <w:t>3 918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85,3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%) студентов образовательных организаций высшего образования. Официально отказались от прохождения тестирования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158 </w:t>
      </w:r>
      <w:r w:rsidRPr="007023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студентов, 518 человек не прошли тестирование </w:t>
      </w:r>
      <w:r w:rsidRPr="00D843B8">
        <w:rPr>
          <w:rFonts w:ascii="Times New Roman" w:eastAsia="Calibri" w:hAnsi="Times New Roman" w:cs="Times New Roman"/>
          <w:sz w:val="24"/>
          <w:szCs w:val="24"/>
        </w:rPr>
        <w:t>по болезни и иным причинам.</w:t>
      </w:r>
    </w:p>
    <w:p w14:paraId="037FEB3D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По итогам социально-психологического тестирования в образовательных организациях Липецкой области выявлены </w:t>
      </w:r>
      <w:r>
        <w:rPr>
          <w:rFonts w:ascii="Times New Roman" w:eastAsia="Calibri" w:hAnsi="Times New Roman" w:cs="Times New Roman"/>
          <w:sz w:val="24"/>
          <w:szCs w:val="24"/>
        </w:rPr>
        <w:t>4 009</w:t>
      </w:r>
      <w:r w:rsidRPr="00D84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учащихся (что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8,2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% от общего числа респондентов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достоверными ответами</w:t>
      </w:r>
      <w:r w:rsidRPr="00D843B8">
        <w:rPr>
          <w:rFonts w:ascii="Times New Roman" w:eastAsia="Calibri" w:hAnsi="Times New Roman" w:cs="Times New Roman"/>
          <w:sz w:val="24"/>
          <w:szCs w:val="24"/>
        </w:rPr>
        <w:t>), которые могут быть отнесены к группе вероятного риска вовлечения в поведение опасное для здоровья.</w:t>
      </w:r>
    </w:p>
    <w:p w14:paraId="5D704552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выявленной «группы риска» («Явный риск вовлечения»), посредством обобщения тестовых данных, была выявлена еще одна группа для профилактической работы – «латентная группа» («Латентный риск вовлечения»). Выявление данной группы дает возможность учитывать необходимость точечной профилактической работы с латентными видами зависимости. «Латентная группа» должна быть охвачена профилактической работой. </w:t>
      </w:r>
    </w:p>
    <w:p w14:paraId="3720438A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>Резюмируя вышеизложенную информацию, отметим основные сложности процедуры организации и проведения социально-психологического тестирования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43B8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учебном году: </w:t>
      </w:r>
    </w:p>
    <w:p w14:paraId="6BCBDC6C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- отсутствие или недостаточная подготовка педагогов-психологов, социальных педагогов в сфере первичной и вторичной профилактики </w:t>
      </w:r>
      <w:proofErr w:type="spellStart"/>
      <w:r w:rsidRPr="00D843B8">
        <w:rPr>
          <w:rFonts w:ascii="Times New Roman" w:eastAsia="Calibri" w:hAnsi="Times New Roman" w:cs="Times New Roman"/>
          <w:sz w:val="24"/>
          <w:szCs w:val="24"/>
        </w:rPr>
        <w:t>аддиктивного</w:t>
      </w:r>
      <w:proofErr w:type="spellEnd"/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поведения детей и подростков; </w:t>
      </w:r>
    </w:p>
    <w:p w14:paraId="06D40C88" w14:textId="5DF4688B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- несформированное положительное отношение к проведению психологического тестирования у родителей учащихся образовательных организаций (разъяснительная работа с родителями, размещение информации на сайте </w:t>
      </w:r>
      <w:r w:rsidR="0031160B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D843B8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3116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16319" w14:textId="77777777" w:rsidR="003C32DF" w:rsidRPr="00D843B8" w:rsidRDefault="003C32DF" w:rsidP="003C32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3A737792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1. Руководителям образовательных организаций, расположенных на территории Липецкой области: </w:t>
      </w:r>
    </w:p>
    <w:p w14:paraId="7ABEEC6F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>1.1. Эффективно 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 и т.д.</w:t>
      </w:r>
    </w:p>
    <w:p w14:paraId="09815AB5" w14:textId="5CD8CD8D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 1.2. По результатам социально-психологического тестирования </w:t>
      </w:r>
      <w:r w:rsidR="0031160B" w:rsidRPr="00D843B8">
        <w:rPr>
          <w:rFonts w:ascii="Times New Roman" w:hAnsi="Times New Roman" w:cs="Times New Roman"/>
          <w:sz w:val="24"/>
          <w:szCs w:val="24"/>
        </w:rPr>
        <w:t>провести анализ полученных данных социально-психологического тестирования, составить планы профилактической работы с учетом полученных результатов</w:t>
      </w:r>
      <w:r w:rsidR="0031160B">
        <w:rPr>
          <w:rFonts w:ascii="Times New Roman" w:hAnsi="Times New Roman" w:cs="Times New Roman"/>
          <w:sz w:val="24"/>
          <w:szCs w:val="24"/>
        </w:rPr>
        <w:t>, с</w:t>
      </w:r>
      <w:r w:rsidRPr="00D843B8">
        <w:rPr>
          <w:rFonts w:ascii="Times New Roman" w:hAnsi="Times New Roman" w:cs="Times New Roman"/>
          <w:sz w:val="24"/>
          <w:szCs w:val="24"/>
        </w:rPr>
        <w:t>корректировать планы (программы) профилактики наркопотребления среди обучающихся.</w:t>
      </w:r>
    </w:p>
    <w:p w14:paraId="42819950" w14:textId="77777777" w:rsidR="003C32DF" w:rsidRPr="00D843B8" w:rsidRDefault="003C32DF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3B8">
        <w:rPr>
          <w:rFonts w:ascii="Times New Roman" w:hAnsi="Times New Roman" w:cs="Times New Roman"/>
          <w:sz w:val="24"/>
          <w:szCs w:val="24"/>
        </w:rPr>
        <w:t xml:space="preserve"> 1.3. Изучать и популяризировать положительный опыт тестирования в системе образования.</w:t>
      </w:r>
    </w:p>
    <w:p w14:paraId="2C9E91E6" w14:textId="6BF60791" w:rsidR="003C32DF" w:rsidRPr="00D843B8" w:rsidRDefault="0031160B" w:rsidP="003C3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2DF" w:rsidRPr="00D843B8">
        <w:rPr>
          <w:rFonts w:ascii="Times New Roman" w:hAnsi="Times New Roman" w:cs="Times New Roman"/>
          <w:sz w:val="24"/>
          <w:szCs w:val="24"/>
        </w:rPr>
        <w:t>. Муниципальным органам управления образованием оказывать помощь подведомственным образовательным организациям на всех этапах проведения социально-психологического тестирования; осуществлять контроль исполнения Федерального закона 120-ФЗ всеми подведомственными общеобразовательными организациями; проводить анализ результатов тестирования по муниципалитету; по итогам анализа осуществлять корректировку профилактической работы на уровне муниципалитета.</w:t>
      </w:r>
    </w:p>
    <w:p w14:paraId="10CBFDDF" w14:textId="7CD70A55" w:rsidR="003C32DF" w:rsidRDefault="003C32DF" w:rsidP="00D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sectPr w:rsidR="003C32DF" w:rsidSect="002D3145">
      <w:footerReference w:type="default" r:id="rId7"/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F36" w14:textId="77777777" w:rsidR="00BD7F8E" w:rsidRDefault="00BD7F8E">
      <w:pPr>
        <w:spacing w:after="0" w:line="240" w:lineRule="auto"/>
      </w:pPr>
      <w:r>
        <w:separator/>
      </w:r>
    </w:p>
  </w:endnote>
  <w:endnote w:type="continuationSeparator" w:id="0">
    <w:p w14:paraId="66FF7631" w14:textId="77777777" w:rsidR="00BD7F8E" w:rsidRDefault="00B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5D9A" w14:textId="77777777" w:rsidR="00344D1B" w:rsidRDefault="00550D8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E9FE3D1" w14:textId="77777777" w:rsidR="00344D1B" w:rsidRDefault="00BD7F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9814" w14:textId="77777777" w:rsidR="00BD7F8E" w:rsidRDefault="00BD7F8E">
      <w:pPr>
        <w:spacing w:after="0" w:line="240" w:lineRule="auto"/>
      </w:pPr>
      <w:r>
        <w:separator/>
      </w:r>
    </w:p>
  </w:footnote>
  <w:footnote w:type="continuationSeparator" w:id="0">
    <w:p w14:paraId="4241469A" w14:textId="77777777" w:rsidR="00BD7F8E" w:rsidRDefault="00B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0A1"/>
    <w:multiLevelType w:val="hybridMultilevel"/>
    <w:tmpl w:val="F48C56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675372E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10D68"/>
    <w:multiLevelType w:val="hybridMultilevel"/>
    <w:tmpl w:val="A420DBAA"/>
    <w:lvl w:ilvl="0" w:tplc="1206B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CC69B8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E01FF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E62075"/>
    <w:multiLevelType w:val="hybridMultilevel"/>
    <w:tmpl w:val="5DEA649C"/>
    <w:lvl w:ilvl="0" w:tplc="8B2ED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F16C72"/>
    <w:multiLevelType w:val="hybridMultilevel"/>
    <w:tmpl w:val="BA6E8B9A"/>
    <w:lvl w:ilvl="0" w:tplc="137E38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F20B9"/>
    <w:multiLevelType w:val="hybridMultilevel"/>
    <w:tmpl w:val="31948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6C22149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77A1C71"/>
    <w:multiLevelType w:val="hybridMultilevel"/>
    <w:tmpl w:val="B1549868"/>
    <w:lvl w:ilvl="0" w:tplc="22C2B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1D02C1"/>
    <w:multiLevelType w:val="hybridMultilevel"/>
    <w:tmpl w:val="08DC32D0"/>
    <w:lvl w:ilvl="0" w:tplc="C9987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EE824AB"/>
    <w:multiLevelType w:val="hybridMultilevel"/>
    <w:tmpl w:val="0060BA2A"/>
    <w:lvl w:ilvl="0" w:tplc="DFD8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983242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B2342C"/>
    <w:multiLevelType w:val="hybridMultilevel"/>
    <w:tmpl w:val="88025E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893339"/>
    <w:multiLevelType w:val="hybridMultilevel"/>
    <w:tmpl w:val="A866D1DC"/>
    <w:lvl w:ilvl="0" w:tplc="98FA4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6"/>
    <w:rsid w:val="00024207"/>
    <w:rsid w:val="0005332B"/>
    <w:rsid w:val="00083358"/>
    <w:rsid w:val="000D1B8F"/>
    <w:rsid w:val="001039D4"/>
    <w:rsid w:val="00104DC8"/>
    <w:rsid w:val="001140CF"/>
    <w:rsid w:val="00123AE2"/>
    <w:rsid w:val="001302E6"/>
    <w:rsid w:val="00155907"/>
    <w:rsid w:val="00155E9B"/>
    <w:rsid w:val="00165C48"/>
    <w:rsid w:val="001934CF"/>
    <w:rsid w:val="00193C00"/>
    <w:rsid w:val="0019724D"/>
    <w:rsid w:val="001A003B"/>
    <w:rsid w:val="001A6F93"/>
    <w:rsid w:val="001B2645"/>
    <w:rsid w:val="001B6D2B"/>
    <w:rsid w:val="001C1276"/>
    <w:rsid w:val="001F15B1"/>
    <w:rsid w:val="001F4CF5"/>
    <w:rsid w:val="00264F94"/>
    <w:rsid w:val="002675CE"/>
    <w:rsid w:val="00267DF4"/>
    <w:rsid w:val="002803DE"/>
    <w:rsid w:val="00284134"/>
    <w:rsid w:val="002971AE"/>
    <w:rsid w:val="002A3A4A"/>
    <w:rsid w:val="002B3CFE"/>
    <w:rsid w:val="002B7EFF"/>
    <w:rsid w:val="002F7677"/>
    <w:rsid w:val="0031160B"/>
    <w:rsid w:val="00326BBD"/>
    <w:rsid w:val="00330ED1"/>
    <w:rsid w:val="003339E0"/>
    <w:rsid w:val="00337AF1"/>
    <w:rsid w:val="003537F4"/>
    <w:rsid w:val="0035519D"/>
    <w:rsid w:val="003569B0"/>
    <w:rsid w:val="0036721B"/>
    <w:rsid w:val="00381C98"/>
    <w:rsid w:val="0038534B"/>
    <w:rsid w:val="00391836"/>
    <w:rsid w:val="003C32DF"/>
    <w:rsid w:val="003E0525"/>
    <w:rsid w:val="003E12A1"/>
    <w:rsid w:val="003E703D"/>
    <w:rsid w:val="00420B56"/>
    <w:rsid w:val="00453040"/>
    <w:rsid w:val="00463CCA"/>
    <w:rsid w:val="004B708D"/>
    <w:rsid w:val="004E189D"/>
    <w:rsid w:val="004E5E70"/>
    <w:rsid w:val="00510506"/>
    <w:rsid w:val="0053156C"/>
    <w:rsid w:val="0054371D"/>
    <w:rsid w:val="00550D80"/>
    <w:rsid w:val="00562611"/>
    <w:rsid w:val="00562A4E"/>
    <w:rsid w:val="00581B46"/>
    <w:rsid w:val="005924D9"/>
    <w:rsid w:val="005B2083"/>
    <w:rsid w:val="005D1BED"/>
    <w:rsid w:val="005F303A"/>
    <w:rsid w:val="005F4E5F"/>
    <w:rsid w:val="006072EA"/>
    <w:rsid w:val="00611309"/>
    <w:rsid w:val="006304FD"/>
    <w:rsid w:val="00653BBE"/>
    <w:rsid w:val="00680FE5"/>
    <w:rsid w:val="00684B07"/>
    <w:rsid w:val="006A20B9"/>
    <w:rsid w:val="006A27D9"/>
    <w:rsid w:val="006D5DF3"/>
    <w:rsid w:val="006E1D1D"/>
    <w:rsid w:val="006E3F73"/>
    <w:rsid w:val="006E5133"/>
    <w:rsid w:val="006E5D63"/>
    <w:rsid w:val="00700918"/>
    <w:rsid w:val="007023E1"/>
    <w:rsid w:val="0071345B"/>
    <w:rsid w:val="007146AA"/>
    <w:rsid w:val="0072045B"/>
    <w:rsid w:val="0074121D"/>
    <w:rsid w:val="0077151C"/>
    <w:rsid w:val="007816FD"/>
    <w:rsid w:val="0079525C"/>
    <w:rsid w:val="007A5ADE"/>
    <w:rsid w:val="007A71B4"/>
    <w:rsid w:val="007F3E78"/>
    <w:rsid w:val="00803A72"/>
    <w:rsid w:val="00840733"/>
    <w:rsid w:val="008543E1"/>
    <w:rsid w:val="008729B4"/>
    <w:rsid w:val="008729C8"/>
    <w:rsid w:val="0088272E"/>
    <w:rsid w:val="008829F1"/>
    <w:rsid w:val="00883D48"/>
    <w:rsid w:val="00883E14"/>
    <w:rsid w:val="00892A76"/>
    <w:rsid w:val="008B24F4"/>
    <w:rsid w:val="00924F76"/>
    <w:rsid w:val="00925604"/>
    <w:rsid w:val="00957369"/>
    <w:rsid w:val="00960537"/>
    <w:rsid w:val="00967432"/>
    <w:rsid w:val="009733E5"/>
    <w:rsid w:val="00987B91"/>
    <w:rsid w:val="009B5E34"/>
    <w:rsid w:val="009C067B"/>
    <w:rsid w:val="009E05FF"/>
    <w:rsid w:val="00A1496A"/>
    <w:rsid w:val="00A30B81"/>
    <w:rsid w:val="00A809F1"/>
    <w:rsid w:val="00AD62E1"/>
    <w:rsid w:val="00AE7807"/>
    <w:rsid w:val="00B04A12"/>
    <w:rsid w:val="00B15B22"/>
    <w:rsid w:val="00B664A5"/>
    <w:rsid w:val="00B6686D"/>
    <w:rsid w:val="00B74CBA"/>
    <w:rsid w:val="00B84309"/>
    <w:rsid w:val="00BA05FB"/>
    <w:rsid w:val="00BD7F8E"/>
    <w:rsid w:val="00C106F3"/>
    <w:rsid w:val="00C10A33"/>
    <w:rsid w:val="00C36DC5"/>
    <w:rsid w:val="00C401CC"/>
    <w:rsid w:val="00C418F0"/>
    <w:rsid w:val="00C97D07"/>
    <w:rsid w:val="00CA11E6"/>
    <w:rsid w:val="00CC7408"/>
    <w:rsid w:val="00CD2004"/>
    <w:rsid w:val="00D20EC5"/>
    <w:rsid w:val="00D2646C"/>
    <w:rsid w:val="00D53A55"/>
    <w:rsid w:val="00D82D69"/>
    <w:rsid w:val="00D843B8"/>
    <w:rsid w:val="00D8575A"/>
    <w:rsid w:val="00DA03DB"/>
    <w:rsid w:val="00DA1EC3"/>
    <w:rsid w:val="00DC3C1E"/>
    <w:rsid w:val="00DE648A"/>
    <w:rsid w:val="00E1292D"/>
    <w:rsid w:val="00E259B2"/>
    <w:rsid w:val="00E27898"/>
    <w:rsid w:val="00E3608B"/>
    <w:rsid w:val="00EB55AB"/>
    <w:rsid w:val="00EC7C8F"/>
    <w:rsid w:val="00ED337E"/>
    <w:rsid w:val="00EE6FFA"/>
    <w:rsid w:val="00F03CA1"/>
    <w:rsid w:val="00F12E7F"/>
    <w:rsid w:val="00F3631E"/>
    <w:rsid w:val="00F416E7"/>
    <w:rsid w:val="00F44702"/>
    <w:rsid w:val="00F72D18"/>
    <w:rsid w:val="00F754BE"/>
    <w:rsid w:val="00F86884"/>
    <w:rsid w:val="00FD01BF"/>
    <w:rsid w:val="00FD3804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5CE"/>
  <w15:chartTrackingRefBased/>
  <w15:docId w15:val="{4962C685-68A9-43F5-9860-4ED9A7F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3B8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3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3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843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43B8"/>
  </w:style>
  <w:style w:type="table" w:styleId="a3">
    <w:name w:val="Table Grid"/>
    <w:basedOn w:val="a1"/>
    <w:rsid w:val="00D8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843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D843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843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843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D843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843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rsid w:val="00D843B8"/>
    <w:rPr>
      <w:sz w:val="16"/>
      <w:szCs w:val="16"/>
    </w:rPr>
  </w:style>
  <w:style w:type="paragraph" w:styleId="aa">
    <w:name w:val="annotation text"/>
    <w:basedOn w:val="a"/>
    <w:link w:val="ab"/>
    <w:rsid w:val="00D8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D843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rsid w:val="00D843B8"/>
    <w:rPr>
      <w:b/>
      <w:bCs/>
    </w:rPr>
  </w:style>
  <w:style w:type="character" w:customStyle="1" w:styleId="ad">
    <w:name w:val="Тема примечания Знак"/>
    <w:basedOn w:val="ab"/>
    <w:link w:val="ac"/>
    <w:rsid w:val="00D843B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Balloon Text"/>
    <w:basedOn w:val="a"/>
    <w:link w:val="af"/>
    <w:rsid w:val="00D843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843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D84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84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D8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8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2</cp:revision>
  <cp:lastPrinted>2021-11-19T12:41:00Z</cp:lastPrinted>
  <dcterms:created xsi:type="dcterms:W3CDTF">2021-12-13T11:14:00Z</dcterms:created>
  <dcterms:modified xsi:type="dcterms:W3CDTF">2021-12-13T11:14:00Z</dcterms:modified>
</cp:coreProperties>
</file>