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9" w:rsidRPr="009F280B" w:rsidRDefault="009F280B" w:rsidP="009F2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0B">
        <w:rPr>
          <w:rFonts w:ascii="Times New Roman" w:hAnsi="Times New Roman" w:cs="Times New Roman"/>
          <w:b/>
          <w:sz w:val="28"/>
          <w:szCs w:val="28"/>
        </w:rPr>
        <w:t>Алгоритм для классных руководителей</w:t>
      </w:r>
    </w:p>
    <w:p w:rsidR="009F280B" w:rsidRDefault="009F280B" w:rsidP="009F2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0B">
        <w:rPr>
          <w:rFonts w:ascii="Times New Roman" w:hAnsi="Times New Roman" w:cs="Times New Roman"/>
          <w:b/>
          <w:sz w:val="28"/>
          <w:szCs w:val="28"/>
        </w:rPr>
        <w:t>Внимание, классные руководители!</w:t>
      </w:r>
    </w:p>
    <w:p w:rsidR="009F280B" w:rsidRDefault="009F280B" w:rsidP="009F2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позвонил родитель с сообщением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вызвавших у него подозрение или беспокойство по теме размещённой в переписке, то:</w:t>
      </w:r>
    </w:p>
    <w:p w:rsidR="009F280B" w:rsidRDefault="009F280B" w:rsidP="009F2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1.Внимательно выслушайте родителя и успокойте его настолько это возможно.</w:t>
      </w:r>
    </w:p>
    <w:p w:rsidR="009F280B" w:rsidRDefault="009F280B" w:rsidP="009F2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2.Окажите поддержку и внимание к ситуац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участникам.</w:t>
      </w:r>
    </w:p>
    <w:p w:rsidR="009F280B" w:rsidRDefault="009F280B" w:rsidP="009F2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Постарайтесь в беседе с родителем получить максимум информации, выяснить важные детали.</w:t>
      </w:r>
    </w:p>
    <w:p w:rsidR="009F280B" w:rsidRDefault="009F280B" w:rsidP="009F2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Порекомендуйте родителям находиться все время с ребенком, ограничить доступ к социальным сетям.</w:t>
      </w:r>
    </w:p>
    <w:p w:rsidR="009F280B" w:rsidRDefault="009F280B" w:rsidP="009F2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Проанализируйте социальные сети окружения ребенка.</w:t>
      </w:r>
    </w:p>
    <w:p w:rsidR="009F280B" w:rsidRDefault="009F280B" w:rsidP="009F2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обнаружения подозрительной информации на страницах Ваших учащихся оповестите их родителей. </w:t>
      </w:r>
    </w:p>
    <w:p w:rsidR="009F280B" w:rsidRDefault="009F280B" w:rsidP="009F2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Сообщите о сложившейся ситуации руководителю образовательной организации и советнику по воспитательной работе. </w:t>
      </w:r>
    </w:p>
    <w:p w:rsidR="009F280B" w:rsidRPr="009F280B" w:rsidRDefault="009F280B" w:rsidP="009F2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Полную информацию предоставлять Селезневой Ирине Анатольевне 89802508094 (начальник подразделения по делам несовершеннолетних по Липецкой области) </w:t>
      </w:r>
      <w:bookmarkStart w:id="0" w:name="_GoBack"/>
      <w:bookmarkEnd w:id="0"/>
    </w:p>
    <w:sectPr w:rsidR="009F280B" w:rsidRPr="009F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86"/>
    <w:rsid w:val="001B4369"/>
    <w:rsid w:val="00697A86"/>
    <w:rsid w:val="009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Кусова</dc:creator>
  <cp:lastModifiedBy>Кусова</cp:lastModifiedBy>
  <cp:revision>2</cp:revision>
  <dcterms:created xsi:type="dcterms:W3CDTF">2023-05-18T08:08:00Z</dcterms:created>
  <dcterms:modified xsi:type="dcterms:W3CDTF">2023-05-18T08:08:00Z</dcterms:modified>
</cp:coreProperties>
</file>